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6D" w:rsidRDefault="009B646D" w:rsidP="00161142">
      <w:pPr>
        <w:spacing w:line="360" w:lineRule="auto"/>
        <w:jc w:val="center"/>
        <w:rPr>
          <w:color w:val="000000"/>
        </w:rPr>
      </w:pPr>
      <w:r w:rsidRPr="00F942D8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7pt" o:ole="" fillcolor="window">
            <v:imagedata r:id="rId9" o:title="" croptop="24093f" cropbottom="21019f" cropleft="20259f" cropright="26823f"/>
          </v:shape>
          <o:OLEObject Type="Embed" ProgID="Word.Picture.8" ShapeID="_x0000_i1025" DrawAspect="Content" ObjectID="_1691484023" r:id="rId10"/>
        </w:object>
      </w:r>
    </w:p>
    <w:p w:rsidR="00C23616" w:rsidRDefault="00C23616" w:rsidP="00161142">
      <w:pPr>
        <w:spacing w:line="360" w:lineRule="auto"/>
        <w:jc w:val="center"/>
      </w:pPr>
    </w:p>
    <w:p w:rsidR="009B646D" w:rsidRPr="009B646D" w:rsidRDefault="009B646D" w:rsidP="00AA55C2">
      <w:pPr>
        <w:jc w:val="center"/>
        <w:rPr>
          <w:b/>
          <w:color w:val="000000"/>
          <w:sz w:val="28"/>
          <w:szCs w:val="28"/>
        </w:rPr>
      </w:pPr>
      <w:r w:rsidRPr="009B646D">
        <w:rPr>
          <w:b/>
          <w:color w:val="000000"/>
          <w:sz w:val="28"/>
          <w:szCs w:val="28"/>
        </w:rPr>
        <w:t>ТЕРРИТОРИАЛЬНАЯ ИЗБИРАТЕЛЬНАЯ КОМИССИЯ №</w:t>
      </w:r>
      <w:r w:rsidR="00927A8F">
        <w:rPr>
          <w:b/>
          <w:color w:val="000000"/>
          <w:sz w:val="28"/>
          <w:szCs w:val="28"/>
        </w:rPr>
        <w:t xml:space="preserve"> </w:t>
      </w:r>
      <w:r w:rsidR="00CE5FC9">
        <w:rPr>
          <w:b/>
          <w:color w:val="000000"/>
          <w:sz w:val="28"/>
          <w:szCs w:val="28"/>
        </w:rPr>
        <w:t>27</w:t>
      </w:r>
    </w:p>
    <w:p w:rsidR="00DA215E" w:rsidRDefault="00DA215E" w:rsidP="00AA55C2">
      <w:pPr>
        <w:ind w:firstLine="709"/>
        <w:rPr>
          <w:b/>
          <w:color w:val="000000"/>
          <w:spacing w:val="60"/>
          <w:sz w:val="28"/>
          <w:szCs w:val="28"/>
        </w:rPr>
      </w:pPr>
    </w:p>
    <w:p w:rsidR="009B646D" w:rsidRDefault="009B646D" w:rsidP="00AA55C2">
      <w:pPr>
        <w:jc w:val="center"/>
        <w:rPr>
          <w:b/>
          <w:color w:val="000000"/>
          <w:spacing w:val="60"/>
          <w:sz w:val="28"/>
          <w:szCs w:val="28"/>
        </w:rPr>
      </w:pPr>
      <w:r w:rsidRPr="009B646D">
        <w:rPr>
          <w:b/>
          <w:color w:val="000000"/>
          <w:spacing w:val="60"/>
          <w:sz w:val="28"/>
          <w:szCs w:val="28"/>
        </w:rPr>
        <w:t>РЕШЕНИЕ</w:t>
      </w:r>
    </w:p>
    <w:p w:rsidR="009B646D" w:rsidRPr="00DA215E" w:rsidRDefault="007B162E" w:rsidP="00AA55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DA215E" w:rsidRPr="00DA215E">
        <w:rPr>
          <w:b/>
          <w:sz w:val="28"/>
          <w:szCs w:val="28"/>
        </w:rPr>
        <w:t xml:space="preserve"> августа</w:t>
      </w:r>
      <w:r w:rsidR="00206697" w:rsidRPr="00DA215E">
        <w:rPr>
          <w:b/>
          <w:sz w:val="28"/>
          <w:szCs w:val="28"/>
        </w:rPr>
        <w:t xml:space="preserve"> 202</w:t>
      </w:r>
      <w:r w:rsidR="0033173E" w:rsidRPr="00DA215E">
        <w:rPr>
          <w:b/>
          <w:sz w:val="28"/>
          <w:szCs w:val="28"/>
        </w:rPr>
        <w:t>1</w:t>
      </w:r>
      <w:r w:rsidR="00206697" w:rsidRPr="00DA215E">
        <w:rPr>
          <w:b/>
          <w:sz w:val="28"/>
          <w:szCs w:val="28"/>
        </w:rPr>
        <w:t xml:space="preserve"> г</w:t>
      </w:r>
      <w:r w:rsidR="00DA215E" w:rsidRPr="00DA215E">
        <w:rPr>
          <w:b/>
          <w:sz w:val="28"/>
          <w:szCs w:val="28"/>
        </w:rPr>
        <w:t>ода</w:t>
      </w:r>
      <w:r w:rsidR="009B646D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ab/>
      </w:r>
      <w:r w:rsidR="00B6148A" w:rsidRPr="00DA215E">
        <w:rPr>
          <w:b/>
          <w:sz w:val="28"/>
          <w:szCs w:val="28"/>
        </w:rPr>
        <w:tab/>
      </w:r>
      <w:r w:rsidR="00B6148A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ab/>
      </w:r>
      <w:r w:rsidR="004F6911" w:rsidRPr="00DA215E">
        <w:rPr>
          <w:b/>
          <w:sz w:val="28"/>
          <w:szCs w:val="28"/>
        </w:rPr>
        <w:tab/>
      </w:r>
      <w:r w:rsidR="0033173E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>№ </w:t>
      </w:r>
      <w:r>
        <w:rPr>
          <w:b/>
          <w:sz w:val="28"/>
          <w:szCs w:val="28"/>
        </w:rPr>
        <w:t>10-5</w:t>
      </w:r>
    </w:p>
    <w:p w:rsidR="009B646D" w:rsidRPr="009B646D" w:rsidRDefault="009B646D" w:rsidP="00AA55C2">
      <w:pPr>
        <w:pStyle w:val="10"/>
        <w:keepNext w:val="0"/>
        <w:autoSpaceDE/>
        <w:autoSpaceDN/>
        <w:ind w:firstLine="709"/>
        <w:jc w:val="both"/>
        <w:outlineLvl w:val="9"/>
        <w:rPr>
          <w:rFonts w:ascii="ༀЀ" w:hAnsi="ༀЀ"/>
          <w:color w:val="000000"/>
          <w:szCs w:val="28"/>
        </w:rPr>
      </w:pPr>
    </w:p>
    <w:p w:rsidR="009B646D" w:rsidRPr="009B646D" w:rsidRDefault="009B646D" w:rsidP="00AA55C2">
      <w:pPr>
        <w:jc w:val="center"/>
        <w:rPr>
          <w:color w:val="000000"/>
          <w:sz w:val="28"/>
          <w:szCs w:val="28"/>
        </w:rPr>
      </w:pPr>
      <w:r w:rsidRPr="009B646D">
        <w:rPr>
          <w:sz w:val="28"/>
          <w:szCs w:val="28"/>
        </w:rPr>
        <w:t>Санкт-Петербург</w:t>
      </w:r>
    </w:p>
    <w:p w:rsidR="005E1AFF" w:rsidRDefault="005E1AFF" w:rsidP="00DA215E">
      <w:pPr>
        <w:ind w:firstLine="709"/>
        <w:jc w:val="both"/>
        <w:rPr>
          <w:sz w:val="28"/>
          <w:szCs w:val="28"/>
        </w:rPr>
      </w:pPr>
    </w:p>
    <w:p w:rsidR="007B162E" w:rsidRDefault="007B162E" w:rsidP="00DA215E">
      <w:pPr>
        <w:ind w:firstLine="709"/>
        <w:jc w:val="both"/>
        <w:rPr>
          <w:sz w:val="28"/>
          <w:szCs w:val="28"/>
        </w:rPr>
      </w:pPr>
    </w:p>
    <w:p w:rsidR="00F84908" w:rsidRDefault="00F84908" w:rsidP="00F84908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4908">
        <w:rPr>
          <w:rFonts w:ascii="Times New Roman" w:hAnsi="Times New Roman"/>
          <w:b/>
          <w:sz w:val="28"/>
          <w:szCs w:val="28"/>
        </w:rPr>
        <w:t xml:space="preserve">О жалобе кандидата в депутаты Законодательного Собрания </w:t>
      </w:r>
      <w:r w:rsidRPr="00F84908">
        <w:rPr>
          <w:rFonts w:ascii="Times New Roman" w:hAnsi="Times New Roman"/>
          <w:b/>
          <w:sz w:val="28"/>
          <w:szCs w:val="28"/>
        </w:rPr>
        <w:br/>
        <w:t xml:space="preserve">Санкт-Петербурга седьмого созыва </w:t>
      </w:r>
      <w:r w:rsidR="00AA55C2">
        <w:rPr>
          <w:rFonts w:ascii="Times New Roman" w:hAnsi="Times New Roman"/>
          <w:b/>
          <w:sz w:val="28"/>
          <w:szCs w:val="28"/>
        </w:rPr>
        <w:t xml:space="preserve">по одномандатному избирательному округу № 20 </w:t>
      </w:r>
      <w:r w:rsidR="00B33299">
        <w:rPr>
          <w:rFonts w:ascii="Times New Roman" w:hAnsi="Times New Roman"/>
          <w:b/>
          <w:sz w:val="28"/>
          <w:szCs w:val="28"/>
        </w:rPr>
        <w:t>Черемных Кристины Витальевны</w:t>
      </w:r>
      <w:r w:rsidRPr="00F84908">
        <w:rPr>
          <w:rFonts w:ascii="Times New Roman" w:hAnsi="Times New Roman"/>
          <w:b/>
          <w:sz w:val="28"/>
          <w:szCs w:val="28"/>
        </w:rPr>
        <w:t xml:space="preserve"> на </w:t>
      </w:r>
      <w:r w:rsidR="003D3172">
        <w:rPr>
          <w:rFonts w:ascii="Times New Roman" w:hAnsi="Times New Roman"/>
          <w:b/>
          <w:sz w:val="28"/>
          <w:szCs w:val="28"/>
        </w:rPr>
        <w:t>нарушение кандидатом</w:t>
      </w:r>
      <w:r w:rsidRPr="00F84908">
        <w:rPr>
          <w:rFonts w:ascii="Times New Roman" w:hAnsi="Times New Roman"/>
          <w:b/>
          <w:sz w:val="28"/>
          <w:szCs w:val="28"/>
        </w:rPr>
        <w:t xml:space="preserve"> в депутаты Законодательного Собрания Санкт-Петербурга </w:t>
      </w:r>
    </w:p>
    <w:p w:rsidR="00F84908" w:rsidRPr="00F84908" w:rsidRDefault="00F84908" w:rsidP="00F84908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4908">
        <w:rPr>
          <w:rFonts w:ascii="Times New Roman" w:hAnsi="Times New Roman"/>
          <w:b/>
          <w:sz w:val="28"/>
          <w:szCs w:val="28"/>
        </w:rPr>
        <w:t xml:space="preserve">седьмого созыва </w:t>
      </w:r>
      <w:r w:rsidR="00AA55C2">
        <w:rPr>
          <w:rFonts w:ascii="Times New Roman" w:hAnsi="Times New Roman"/>
          <w:b/>
          <w:sz w:val="28"/>
          <w:szCs w:val="28"/>
        </w:rPr>
        <w:t xml:space="preserve">по одномандатному избирательному округу № 20 </w:t>
      </w:r>
      <w:r w:rsidR="003D3172">
        <w:rPr>
          <w:rFonts w:ascii="Times New Roman" w:hAnsi="Times New Roman"/>
          <w:b/>
          <w:sz w:val="28"/>
          <w:szCs w:val="28"/>
        </w:rPr>
        <w:t xml:space="preserve">Макаровым Алексеем Алексеевичем условий проведения </w:t>
      </w:r>
      <w:r w:rsidR="007B162E">
        <w:rPr>
          <w:rFonts w:ascii="Times New Roman" w:hAnsi="Times New Roman"/>
          <w:b/>
          <w:sz w:val="28"/>
          <w:szCs w:val="28"/>
        </w:rPr>
        <w:br/>
      </w:r>
      <w:r w:rsidR="003D3172">
        <w:rPr>
          <w:rFonts w:ascii="Times New Roman" w:hAnsi="Times New Roman"/>
          <w:b/>
          <w:sz w:val="28"/>
          <w:szCs w:val="28"/>
        </w:rPr>
        <w:t>предвыборной агитации</w:t>
      </w:r>
    </w:p>
    <w:p w:rsidR="005D2C23" w:rsidRPr="003B6B53" w:rsidRDefault="005D2C23" w:rsidP="00DA215E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5E47FC" w:rsidRPr="0001502E" w:rsidRDefault="005E47FC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1502E">
        <w:rPr>
          <w:sz w:val="28"/>
          <w:szCs w:val="28"/>
        </w:rPr>
        <w:t>В Территориальну</w:t>
      </w:r>
      <w:r w:rsidR="0001502E">
        <w:rPr>
          <w:sz w:val="28"/>
          <w:szCs w:val="28"/>
        </w:rPr>
        <w:t>ю избирательную комиссию № 27, осуществляющую полномочия</w:t>
      </w:r>
      <w:r w:rsidRPr="0001502E">
        <w:rPr>
          <w:sz w:val="28"/>
          <w:szCs w:val="28"/>
        </w:rPr>
        <w:t xml:space="preserve"> окру</w:t>
      </w:r>
      <w:r w:rsidR="00CE753B">
        <w:rPr>
          <w:sz w:val="28"/>
          <w:szCs w:val="28"/>
        </w:rPr>
        <w:t>жной избирательной комиссии</w:t>
      </w:r>
      <w:r w:rsidRPr="0001502E">
        <w:rPr>
          <w:sz w:val="28"/>
          <w:szCs w:val="28"/>
        </w:rPr>
        <w:t xml:space="preserve"> на выборах депутатов Законодательного Собрания Санкт-Петербурга седьмого созыва</w:t>
      </w:r>
      <w:r w:rsidR="0001502E">
        <w:rPr>
          <w:sz w:val="28"/>
          <w:szCs w:val="28"/>
        </w:rPr>
        <w:t xml:space="preserve"> </w:t>
      </w:r>
      <w:r w:rsidR="0001502E">
        <w:rPr>
          <w:sz w:val="28"/>
          <w:szCs w:val="28"/>
        </w:rPr>
        <w:br/>
      </w:r>
      <w:r w:rsidR="00CE753B">
        <w:rPr>
          <w:sz w:val="28"/>
          <w:szCs w:val="28"/>
        </w:rPr>
        <w:t xml:space="preserve">по одномандатному избирательному округу № 20 </w:t>
      </w:r>
      <w:r w:rsidR="0001502E">
        <w:rPr>
          <w:sz w:val="28"/>
          <w:szCs w:val="28"/>
        </w:rPr>
        <w:t>(далее – Комиссия),</w:t>
      </w:r>
      <w:r w:rsidRPr="0001502E">
        <w:rPr>
          <w:sz w:val="28"/>
          <w:szCs w:val="28"/>
        </w:rPr>
        <w:t xml:space="preserve"> поступила жалоб</w:t>
      </w:r>
      <w:r w:rsidR="0001502E">
        <w:rPr>
          <w:sz w:val="28"/>
          <w:szCs w:val="28"/>
        </w:rPr>
        <w:t>а</w:t>
      </w:r>
      <w:r w:rsidRPr="0001502E">
        <w:rPr>
          <w:sz w:val="28"/>
          <w:szCs w:val="28"/>
        </w:rPr>
        <w:t xml:space="preserve"> кандидата </w:t>
      </w:r>
      <w:r w:rsidR="0001502E" w:rsidRPr="0001502E">
        <w:rPr>
          <w:sz w:val="28"/>
          <w:szCs w:val="28"/>
        </w:rPr>
        <w:t xml:space="preserve">в депутаты Законодательного Собрания </w:t>
      </w:r>
      <w:r w:rsidR="00CE753B">
        <w:rPr>
          <w:sz w:val="28"/>
          <w:szCs w:val="28"/>
        </w:rPr>
        <w:br/>
      </w:r>
      <w:r w:rsidR="0001502E" w:rsidRPr="0001502E">
        <w:rPr>
          <w:sz w:val="28"/>
          <w:szCs w:val="28"/>
        </w:rPr>
        <w:t>Санкт-Петербурга седьмого созыва по одномандатному избирательному округу № 20</w:t>
      </w:r>
      <w:r w:rsidR="0001502E">
        <w:rPr>
          <w:sz w:val="28"/>
          <w:szCs w:val="28"/>
        </w:rPr>
        <w:t xml:space="preserve"> Черемных Кристины Витальевны </w:t>
      </w:r>
      <w:r w:rsidR="007B162E">
        <w:rPr>
          <w:sz w:val="28"/>
          <w:szCs w:val="28"/>
        </w:rPr>
        <w:br/>
      </w:r>
      <w:r w:rsidR="0001502E">
        <w:rPr>
          <w:sz w:val="28"/>
          <w:szCs w:val="28"/>
        </w:rPr>
        <w:t>(</w:t>
      </w:r>
      <w:proofErr w:type="spellStart"/>
      <w:r w:rsidR="0001502E">
        <w:rPr>
          <w:sz w:val="28"/>
          <w:szCs w:val="28"/>
        </w:rPr>
        <w:t>вх</w:t>
      </w:r>
      <w:proofErr w:type="spellEnd"/>
      <w:r w:rsidRPr="0001502E">
        <w:rPr>
          <w:sz w:val="28"/>
          <w:szCs w:val="28"/>
        </w:rPr>
        <w:t xml:space="preserve">. </w:t>
      </w:r>
      <w:r w:rsidR="0001502E">
        <w:rPr>
          <w:sz w:val="28"/>
          <w:szCs w:val="28"/>
        </w:rPr>
        <w:t>№ 01-09-2</w:t>
      </w:r>
      <w:r w:rsidR="005E3E6C">
        <w:rPr>
          <w:sz w:val="28"/>
          <w:szCs w:val="28"/>
        </w:rPr>
        <w:t>7/129</w:t>
      </w:r>
      <w:r w:rsidR="0001502E">
        <w:rPr>
          <w:sz w:val="28"/>
          <w:szCs w:val="28"/>
        </w:rPr>
        <w:t xml:space="preserve"> </w:t>
      </w:r>
      <w:r w:rsidR="00B65E4E">
        <w:rPr>
          <w:sz w:val="28"/>
          <w:szCs w:val="28"/>
        </w:rPr>
        <w:t>от 19</w:t>
      </w:r>
      <w:r w:rsidR="0001502E">
        <w:rPr>
          <w:sz w:val="28"/>
          <w:szCs w:val="28"/>
        </w:rPr>
        <w:t xml:space="preserve">.08.2021), </w:t>
      </w:r>
      <w:r w:rsidRPr="0001502E">
        <w:rPr>
          <w:sz w:val="28"/>
          <w:szCs w:val="28"/>
        </w:rPr>
        <w:t xml:space="preserve">в которой сообщается </w:t>
      </w:r>
      <w:r w:rsidR="00B65E4E">
        <w:rPr>
          <w:sz w:val="28"/>
          <w:szCs w:val="28"/>
        </w:rPr>
        <w:t>что в выпуске печатного средства массовой информации – газете «</w:t>
      </w:r>
      <w:r w:rsidR="005E3E6C">
        <w:rPr>
          <w:sz w:val="28"/>
          <w:szCs w:val="28"/>
        </w:rPr>
        <w:t>Московская</w:t>
      </w:r>
      <w:proofErr w:type="gramEnd"/>
      <w:r w:rsidR="005E3E6C">
        <w:rPr>
          <w:sz w:val="28"/>
          <w:szCs w:val="28"/>
        </w:rPr>
        <w:t xml:space="preserve"> застава» </w:t>
      </w:r>
      <w:r w:rsidR="007B162E">
        <w:rPr>
          <w:sz w:val="28"/>
          <w:szCs w:val="28"/>
        </w:rPr>
        <w:br/>
      </w:r>
      <w:r w:rsidR="005E3E6C">
        <w:rPr>
          <w:sz w:val="28"/>
          <w:szCs w:val="28"/>
        </w:rPr>
        <w:t>от 15</w:t>
      </w:r>
      <w:r w:rsidR="00B65E4E">
        <w:rPr>
          <w:sz w:val="28"/>
          <w:szCs w:val="28"/>
        </w:rPr>
        <w:t>.08.2021 г. № 5(</w:t>
      </w:r>
      <w:r w:rsidR="005E3E6C">
        <w:rPr>
          <w:sz w:val="28"/>
          <w:szCs w:val="28"/>
        </w:rPr>
        <w:t xml:space="preserve">142)2021 </w:t>
      </w:r>
      <w:r w:rsidR="00B65E4E">
        <w:rPr>
          <w:sz w:val="28"/>
          <w:szCs w:val="28"/>
        </w:rPr>
        <w:t>опубликован информационный материал</w:t>
      </w:r>
      <w:r w:rsidR="0001502E">
        <w:rPr>
          <w:sz w:val="28"/>
          <w:szCs w:val="28"/>
        </w:rPr>
        <w:t xml:space="preserve"> </w:t>
      </w:r>
      <w:r w:rsidR="007B162E">
        <w:rPr>
          <w:sz w:val="28"/>
          <w:szCs w:val="28"/>
        </w:rPr>
        <w:br/>
      </w:r>
      <w:r w:rsidR="00B65E4E">
        <w:rPr>
          <w:sz w:val="28"/>
          <w:szCs w:val="28"/>
        </w:rPr>
        <w:t>о кандидате</w:t>
      </w:r>
      <w:r w:rsidR="0001502E">
        <w:rPr>
          <w:sz w:val="28"/>
          <w:szCs w:val="28"/>
        </w:rPr>
        <w:t xml:space="preserve"> </w:t>
      </w:r>
      <w:r w:rsidR="00B65E4E">
        <w:rPr>
          <w:sz w:val="28"/>
          <w:szCs w:val="28"/>
        </w:rPr>
        <w:t>Макарове</w:t>
      </w:r>
      <w:r w:rsidR="0025120F">
        <w:rPr>
          <w:sz w:val="28"/>
          <w:szCs w:val="28"/>
        </w:rPr>
        <w:t xml:space="preserve"> </w:t>
      </w:r>
      <w:r w:rsidR="00B65E4E">
        <w:rPr>
          <w:sz w:val="28"/>
          <w:szCs w:val="28"/>
        </w:rPr>
        <w:t>Алексее</w:t>
      </w:r>
      <w:r w:rsidR="0001502E">
        <w:rPr>
          <w:sz w:val="28"/>
          <w:szCs w:val="28"/>
        </w:rPr>
        <w:t xml:space="preserve"> </w:t>
      </w:r>
      <w:r w:rsidR="00B65E4E">
        <w:rPr>
          <w:sz w:val="28"/>
          <w:szCs w:val="28"/>
        </w:rPr>
        <w:t>Алексеевиче – статья «</w:t>
      </w:r>
      <w:r w:rsidR="00B90010">
        <w:rPr>
          <w:sz w:val="28"/>
          <w:szCs w:val="28"/>
        </w:rPr>
        <w:t xml:space="preserve">Есть только «МиГ», </w:t>
      </w:r>
      <w:r w:rsidR="007B162E">
        <w:rPr>
          <w:sz w:val="28"/>
          <w:szCs w:val="28"/>
        </w:rPr>
        <w:br/>
      </w:r>
      <w:r w:rsidR="00B90010">
        <w:rPr>
          <w:sz w:val="28"/>
          <w:szCs w:val="28"/>
        </w:rPr>
        <w:t>в которой 9</w:t>
      </w:r>
      <w:r w:rsidR="00B65E4E">
        <w:rPr>
          <w:sz w:val="28"/>
          <w:szCs w:val="28"/>
        </w:rPr>
        <w:t xml:space="preserve"> раз упоминается кандидат в депутаты Законодательно</w:t>
      </w:r>
      <w:r w:rsidR="007B162E">
        <w:rPr>
          <w:sz w:val="28"/>
          <w:szCs w:val="28"/>
        </w:rPr>
        <w:t xml:space="preserve">го Собрания Санкт-Петербурга </w:t>
      </w:r>
      <w:r w:rsidR="00B65E4E">
        <w:rPr>
          <w:sz w:val="28"/>
          <w:szCs w:val="28"/>
        </w:rPr>
        <w:t>Макаров</w:t>
      </w:r>
      <w:r w:rsidR="007B162E" w:rsidRPr="007B162E">
        <w:rPr>
          <w:sz w:val="28"/>
          <w:szCs w:val="28"/>
        </w:rPr>
        <w:t xml:space="preserve"> </w:t>
      </w:r>
      <w:r w:rsidR="007B162E">
        <w:rPr>
          <w:sz w:val="28"/>
          <w:szCs w:val="28"/>
        </w:rPr>
        <w:t>А.А.</w:t>
      </w:r>
      <w:r w:rsidR="005E3E6C">
        <w:rPr>
          <w:sz w:val="28"/>
          <w:szCs w:val="28"/>
        </w:rPr>
        <w:t>, представлена фотография</w:t>
      </w:r>
      <w:r w:rsidR="00B90010">
        <w:rPr>
          <w:sz w:val="28"/>
          <w:szCs w:val="28"/>
        </w:rPr>
        <w:t xml:space="preserve"> данного кандидата.</w:t>
      </w:r>
      <w:r w:rsidRPr="0001502E">
        <w:rPr>
          <w:sz w:val="28"/>
          <w:szCs w:val="28"/>
        </w:rPr>
        <w:t xml:space="preserve"> Также в жалобе указывается, что </w:t>
      </w:r>
      <w:r w:rsidR="00B65E4E">
        <w:rPr>
          <w:sz w:val="28"/>
          <w:szCs w:val="28"/>
        </w:rPr>
        <w:t xml:space="preserve">упоминание </w:t>
      </w:r>
      <w:r w:rsidR="007B162E">
        <w:rPr>
          <w:sz w:val="28"/>
          <w:szCs w:val="28"/>
        </w:rPr>
        <w:br/>
      </w:r>
      <w:r w:rsidR="00B65E4E">
        <w:rPr>
          <w:sz w:val="28"/>
          <w:szCs w:val="28"/>
        </w:rPr>
        <w:t xml:space="preserve">Макарова </w:t>
      </w:r>
      <w:r w:rsidR="007B162E">
        <w:rPr>
          <w:sz w:val="28"/>
          <w:szCs w:val="28"/>
        </w:rPr>
        <w:t xml:space="preserve">А.А. </w:t>
      </w:r>
      <w:r w:rsidR="00B65E4E">
        <w:rPr>
          <w:sz w:val="28"/>
          <w:szCs w:val="28"/>
        </w:rPr>
        <w:t xml:space="preserve">осуществляется исключительно «в позитивном ключе», </w:t>
      </w:r>
      <w:r w:rsidR="007B162E">
        <w:rPr>
          <w:sz w:val="28"/>
          <w:szCs w:val="28"/>
        </w:rPr>
        <w:br/>
      </w:r>
      <w:r w:rsidR="00B65E4E">
        <w:rPr>
          <w:sz w:val="28"/>
          <w:szCs w:val="28"/>
        </w:rPr>
        <w:t xml:space="preserve">а сам материал не оплачен из средств избирательного фонда кандидата </w:t>
      </w:r>
      <w:r w:rsidR="007B162E">
        <w:rPr>
          <w:sz w:val="28"/>
          <w:szCs w:val="28"/>
        </w:rPr>
        <w:br/>
      </w:r>
      <w:r w:rsidR="00B65E4E">
        <w:rPr>
          <w:sz w:val="28"/>
          <w:szCs w:val="28"/>
        </w:rPr>
        <w:t>Макарова</w:t>
      </w:r>
      <w:r w:rsidR="007B162E" w:rsidRPr="007B162E">
        <w:rPr>
          <w:sz w:val="28"/>
          <w:szCs w:val="28"/>
        </w:rPr>
        <w:t xml:space="preserve"> </w:t>
      </w:r>
      <w:r w:rsidR="007B162E">
        <w:rPr>
          <w:sz w:val="28"/>
          <w:szCs w:val="28"/>
        </w:rPr>
        <w:t>А.А.</w:t>
      </w:r>
    </w:p>
    <w:p w:rsidR="005E47FC" w:rsidRPr="0001502E" w:rsidRDefault="005E47FC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lastRenderedPageBreak/>
        <w:t xml:space="preserve">В просительной части поступившей жалобы </w:t>
      </w:r>
      <w:proofErr w:type="spellStart"/>
      <w:r w:rsidRPr="0001502E">
        <w:rPr>
          <w:sz w:val="28"/>
          <w:szCs w:val="28"/>
        </w:rPr>
        <w:t>кандитатом</w:t>
      </w:r>
      <w:proofErr w:type="spellEnd"/>
      <w:r w:rsidRPr="0001502E">
        <w:rPr>
          <w:sz w:val="28"/>
          <w:szCs w:val="28"/>
        </w:rPr>
        <w:t xml:space="preserve"> </w:t>
      </w:r>
      <w:r w:rsidR="00AA55C2">
        <w:rPr>
          <w:sz w:val="28"/>
          <w:szCs w:val="28"/>
        </w:rPr>
        <w:br/>
        <w:t>Черемных К.</w:t>
      </w:r>
      <w:r w:rsidRPr="0001502E">
        <w:rPr>
          <w:sz w:val="28"/>
          <w:szCs w:val="28"/>
        </w:rPr>
        <w:t>В. ставится вопрос о признании факта использования кандидатом в депутаты</w:t>
      </w:r>
      <w:r w:rsidR="00AA55C2">
        <w:rPr>
          <w:sz w:val="28"/>
          <w:szCs w:val="28"/>
        </w:rPr>
        <w:t xml:space="preserve"> Макаровым А.А.</w:t>
      </w:r>
      <w:r w:rsidRPr="0001502E">
        <w:rPr>
          <w:sz w:val="28"/>
          <w:szCs w:val="28"/>
        </w:rPr>
        <w:t xml:space="preserve"> преимуществ должностного положения при проведении своей избирательной кампании, выразившемся </w:t>
      </w:r>
      <w:r w:rsidR="007B162E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в опубликовании (размещении) информационного материала без указания </w:t>
      </w:r>
      <w:r w:rsidR="007B162E">
        <w:rPr>
          <w:sz w:val="28"/>
          <w:szCs w:val="28"/>
        </w:rPr>
        <w:br/>
      </w:r>
      <w:r w:rsidRPr="0001502E">
        <w:rPr>
          <w:sz w:val="28"/>
          <w:szCs w:val="28"/>
        </w:rPr>
        <w:t>на оплату из средств соответствующего избирательного фо</w:t>
      </w:r>
      <w:r w:rsidR="00AA55C2">
        <w:rPr>
          <w:sz w:val="28"/>
          <w:szCs w:val="28"/>
        </w:rPr>
        <w:t xml:space="preserve">нда. </w:t>
      </w:r>
      <w:r w:rsidR="007B162E">
        <w:rPr>
          <w:sz w:val="28"/>
          <w:szCs w:val="28"/>
        </w:rPr>
        <w:br/>
      </w:r>
      <w:proofErr w:type="gramStart"/>
      <w:r w:rsidR="00AA55C2">
        <w:rPr>
          <w:sz w:val="28"/>
          <w:szCs w:val="28"/>
        </w:rPr>
        <w:t>Помимо этого, кандидат Черемных К.</w:t>
      </w:r>
      <w:r w:rsidRPr="0001502E">
        <w:rPr>
          <w:sz w:val="28"/>
          <w:szCs w:val="28"/>
        </w:rPr>
        <w:t xml:space="preserve">В. просит </w:t>
      </w:r>
      <w:r w:rsidR="00675C4E">
        <w:rPr>
          <w:sz w:val="28"/>
          <w:szCs w:val="28"/>
        </w:rPr>
        <w:t xml:space="preserve">вынести кандидату </w:t>
      </w:r>
      <w:r w:rsidR="007B162E">
        <w:rPr>
          <w:sz w:val="28"/>
          <w:szCs w:val="28"/>
        </w:rPr>
        <w:br/>
      </w:r>
      <w:r w:rsidR="00675C4E">
        <w:rPr>
          <w:sz w:val="28"/>
          <w:szCs w:val="28"/>
        </w:rPr>
        <w:t xml:space="preserve">Макарову </w:t>
      </w:r>
      <w:r w:rsidR="007B162E">
        <w:rPr>
          <w:sz w:val="28"/>
          <w:szCs w:val="28"/>
        </w:rPr>
        <w:t xml:space="preserve">А.А. </w:t>
      </w:r>
      <w:r w:rsidR="00675C4E">
        <w:rPr>
          <w:sz w:val="28"/>
          <w:szCs w:val="28"/>
        </w:rPr>
        <w:t xml:space="preserve">предупреждение, </w:t>
      </w:r>
      <w:r w:rsidRPr="0001502E">
        <w:rPr>
          <w:sz w:val="28"/>
          <w:szCs w:val="28"/>
        </w:rPr>
        <w:t xml:space="preserve">направить представление </w:t>
      </w:r>
      <w:r w:rsidR="007B162E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в Управление Министерства внутренних дел России по соответствующему району Санкт-Петербурга для принятия мер по пресечению противоправной агитационной деятельности, об изъятии незаконных агитационных материалов и привлечению виновных лиц к ответственности в соответствии </w:t>
      </w:r>
      <w:r w:rsidR="007B162E">
        <w:rPr>
          <w:sz w:val="28"/>
          <w:szCs w:val="28"/>
        </w:rPr>
        <w:br/>
      </w:r>
      <w:r w:rsidRPr="0001502E">
        <w:rPr>
          <w:sz w:val="28"/>
          <w:szCs w:val="28"/>
        </w:rPr>
        <w:t>с законод</w:t>
      </w:r>
      <w:r w:rsidR="00675C4E">
        <w:rPr>
          <w:sz w:val="28"/>
          <w:szCs w:val="28"/>
        </w:rPr>
        <w:t xml:space="preserve">ательством Российской Федерации, обратиться </w:t>
      </w:r>
      <w:r w:rsidR="007B162E">
        <w:rPr>
          <w:sz w:val="28"/>
          <w:szCs w:val="28"/>
        </w:rPr>
        <w:br/>
      </w:r>
      <w:r w:rsidR="00675C4E">
        <w:rPr>
          <w:sz w:val="28"/>
          <w:szCs w:val="28"/>
        </w:rPr>
        <w:t>в Управление Федеральной службы по надзору в сфере связи</w:t>
      </w:r>
      <w:proofErr w:type="gramEnd"/>
      <w:r w:rsidR="00675C4E">
        <w:rPr>
          <w:sz w:val="28"/>
          <w:szCs w:val="28"/>
        </w:rPr>
        <w:t xml:space="preserve">, информационных технологий и массовых коммуникаций </w:t>
      </w:r>
      <w:r w:rsidR="007B162E">
        <w:rPr>
          <w:sz w:val="28"/>
          <w:szCs w:val="28"/>
        </w:rPr>
        <w:br/>
      </w:r>
      <w:r w:rsidR="00675C4E">
        <w:rPr>
          <w:sz w:val="28"/>
          <w:szCs w:val="28"/>
        </w:rPr>
        <w:t xml:space="preserve">по Северо-Западному федеральному округу с представлением </w:t>
      </w:r>
      <w:r w:rsidR="007B162E">
        <w:rPr>
          <w:sz w:val="28"/>
          <w:szCs w:val="28"/>
        </w:rPr>
        <w:br/>
      </w:r>
      <w:r w:rsidR="00675C4E">
        <w:rPr>
          <w:sz w:val="28"/>
          <w:szCs w:val="28"/>
        </w:rPr>
        <w:t xml:space="preserve">о привлечении должностных лиц, ответственных за выпуск газеты </w:t>
      </w:r>
      <w:r w:rsidR="007B162E">
        <w:rPr>
          <w:sz w:val="28"/>
          <w:szCs w:val="28"/>
        </w:rPr>
        <w:br/>
      </w:r>
      <w:r w:rsidR="00675C4E">
        <w:rPr>
          <w:sz w:val="28"/>
          <w:szCs w:val="28"/>
        </w:rPr>
        <w:t xml:space="preserve">к административной ответственности за нарушение порядка участия СМИ </w:t>
      </w:r>
      <w:r w:rsidR="007B162E">
        <w:rPr>
          <w:sz w:val="28"/>
          <w:szCs w:val="28"/>
        </w:rPr>
        <w:br/>
      </w:r>
      <w:r w:rsidR="00675C4E">
        <w:rPr>
          <w:sz w:val="28"/>
          <w:szCs w:val="28"/>
        </w:rPr>
        <w:t>в информационном обеспечении выборов.</w:t>
      </w:r>
    </w:p>
    <w:p w:rsidR="00675C4E" w:rsidRDefault="005E47FC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1502E">
        <w:rPr>
          <w:sz w:val="28"/>
          <w:szCs w:val="28"/>
        </w:rPr>
        <w:t xml:space="preserve">Рабочей группой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 иных обращений о нарушении положений законодательства </w:t>
      </w:r>
      <w:r w:rsidR="007B162E">
        <w:rPr>
          <w:sz w:val="28"/>
          <w:szCs w:val="28"/>
        </w:rPr>
        <w:br/>
      </w:r>
      <w:r w:rsidRPr="0001502E">
        <w:rPr>
          <w:sz w:val="28"/>
          <w:szCs w:val="28"/>
        </w:rPr>
        <w:t>Российской Федерации о выборах, регулирующих информирование избирателей, проведение предвыборной агитации</w:t>
      </w:r>
      <w:r w:rsidR="00675C4E">
        <w:rPr>
          <w:sz w:val="28"/>
          <w:szCs w:val="28"/>
        </w:rPr>
        <w:t xml:space="preserve"> был</w:t>
      </w:r>
      <w:r w:rsidRPr="0001502E">
        <w:rPr>
          <w:sz w:val="28"/>
          <w:szCs w:val="28"/>
        </w:rPr>
        <w:t xml:space="preserve"> изучен </w:t>
      </w:r>
      <w:r w:rsidR="00C60DFD">
        <w:rPr>
          <w:sz w:val="28"/>
          <w:szCs w:val="28"/>
        </w:rPr>
        <w:t xml:space="preserve">и 23.08.2021 </w:t>
      </w:r>
      <w:r w:rsidR="00C60DFD">
        <w:rPr>
          <w:sz w:val="28"/>
          <w:szCs w:val="28"/>
        </w:rPr>
        <w:br/>
        <w:t xml:space="preserve">на заседании рассмотрен </w:t>
      </w:r>
      <w:r w:rsidRPr="0001502E">
        <w:rPr>
          <w:sz w:val="28"/>
          <w:szCs w:val="28"/>
        </w:rPr>
        <w:t xml:space="preserve">экземпляр печатного материала, </w:t>
      </w:r>
      <w:r w:rsidR="00675C4E">
        <w:rPr>
          <w:sz w:val="28"/>
          <w:szCs w:val="28"/>
        </w:rPr>
        <w:t xml:space="preserve">приложенный </w:t>
      </w:r>
      <w:r w:rsidR="00C60DFD">
        <w:rPr>
          <w:sz w:val="28"/>
          <w:szCs w:val="28"/>
        </w:rPr>
        <w:br/>
      </w:r>
      <w:r w:rsidR="00675C4E">
        <w:rPr>
          <w:sz w:val="28"/>
          <w:szCs w:val="28"/>
        </w:rPr>
        <w:t>к</w:t>
      </w:r>
      <w:proofErr w:type="gramEnd"/>
      <w:r w:rsidR="00675C4E">
        <w:rPr>
          <w:sz w:val="28"/>
          <w:szCs w:val="28"/>
        </w:rPr>
        <w:t xml:space="preserve"> жалобе.</w:t>
      </w:r>
    </w:p>
    <w:p w:rsidR="00675C4E" w:rsidRDefault="0036479A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статье «</w:t>
      </w:r>
      <w:r w:rsidR="00B90010">
        <w:rPr>
          <w:sz w:val="28"/>
          <w:szCs w:val="28"/>
        </w:rPr>
        <w:t>Есть только «МиГ»</w:t>
      </w:r>
      <w:r w:rsidR="00300F91">
        <w:rPr>
          <w:sz w:val="28"/>
          <w:szCs w:val="28"/>
        </w:rPr>
        <w:t xml:space="preserve"> между прошлым и будущим»</w:t>
      </w:r>
      <w:r w:rsidR="00B90010">
        <w:rPr>
          <w:sz w:val="28"/>
          <w:szCs w:val="28"/>
        </w:rPr>
        <w:t>, опубликованной на странице 3</w:t>
      </w:r>
      <w:r>
        <w:rPr>
          <w:sz w:val="28"/>
          <w:szCs w:val="28"/>
        </w:rPr>
        <w:t xml:space="preserve"> газеты «</w:t>
      </w:r>
      <w:r w:rsidR="008D0407">
        <w:rPr>
          <w:sz w:val="28"/>
          <w:szCs w:val="28"/>
        </w:rPr>
        <w:t xml:space="preserve">Муниципальный округ </w:t>
      </w:r>
      <w:r w:rsidR="007B162E">
        <w:rPr>
          <w:sz w:val="28"/>
          <w:szCs w:val="28"/>
        </w:rPr>
        <w:br/>
      </w:r>
      <w:r w:rsidR="005E3E6C">
        <w:rPr>
          <w:sz w:val="28"/>
          <w:szCs w:val="28"/>
        </w:rPr>
        <w:t>Московская застава» от 15</w:t>
      </w:r>
      <w:r>
        <w:rPr>
          <w:sz w:val="28"/>
          <w:szCs w:val="28"/>
        </w:rPr>
        <w:t>.08.2021 г. № 5(</w:t>
      </w:r>
      <w:r w:rsidR="005E3E6C">
        <w:rPr>
          <w:sz w:val="28"/>
          <w:szCs w:val="28"/>
        </w:rPr>
        <w:t>142</w:t>
      </w:r>
      <w:r>
        <w:rPr>
          <w:sz w:val="28"/>
          <w:szCs w:val="28"/>
        </w:rPr>
        <w:t>)</w:t>
      </w:r>
      <w:r w:rsidR="005E3E6C">
        <w:rPr>
          <w:sz w:val="28"/>
          <w:szCs w:val="28"/>
        </w:rPr>
        <w:t>2021</w:t>
      </w:r>
      <w:r>
        <w:rPr>
          <w:sz w:val="28"/>
          <w:szCs w:val="28"/>
        </w:rPr>
        <w:t xml:space="preserve">, содержится информация о </w:t>
      </w:r>
      <w:r w:rsidR="00B90010">
        <w:rPr>
          <w:sz w:val="28"/>
          <w:szCs w:val="28"/>
        </w:rPr>
        <w:t>проблемах с благоустройством Парка Авиаторов</w:t>
      </w:r>
      <w:r>
        <w:rPr>
          <w:sz w:val="28"/>
          <w:szCs w:val="28"/>
        </w:rPr>
        <w:t>, расположенно</w:t>
      </w:r>
      <w:r w:rsidR="007B162E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B162E"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Московского района в границах одномандатного избирательного округа № 20, сообщается о </w:t>
      </w:r>
      <w:r w:rsidR="00B90010">
        <w:rPr>
          <w:sz w:val="28"/>
          <w:szCs w:val="28"/>
        </w:rPr>
        <w:t xml:space="preserve">результатах проведения </w:t>
      </w:r>
      <w:r w:rsidR="00B90010">
        <w:rPr>
          <w:sz w:val="28"/>
          <w:szCs w:val="28"/>
        </w:rPr>
        <w:lastRenderedPageBreak/>
        <w:t>народного голосования по включению Парка Авиаторов в число участников Федерального проекта «Формирование комфортной</w:t>
      </w:r>
      <w:proofErr w:type="gramEnd"/>
      <w:r w:rsidR="00B90010">
        <w:rPr>
          <w:sz w:val="28"/>
          <w:szCs w:val="28"/>
        </w:rPr>
        <w:t xml:space="preserve"> </w:t>
      </w:r>
      <w:proofErr w:type="gramStart"/>
      <w:r w:rsidR="00B90010">
        <w:rPr>
          <w:sz w:val="28"/>
          <w:szCs w:val="28"/>
        </w:rPr>
        <w:t>городской среды»</w:t>
      </w:r>
      <w:r w:rsidR="007B162E">
        <w:rPr>
          <w:sz w:val="28"/>
          <w:szCs w:val="28"/>
        </w:rPr>
        <w:t>,</w:t>
      </w:r>
      <w:r w:rsidR="00D05A3E">
        <w:rPr>
          <w:sz w:val="28"/>
          <w:szCs w:val="28"/>
        </w:rPr>
        <w:t xml:space="preserve"> </w:t>
      </w:r>
      <w:r w:rsidR="007B162E">
        <w:rPr>
          <w:sz w:val="28"/>
          <w:szCs w:val="28"/>
        </w:rPr>
        <w:br/>
      </w:r>
      <w:r w:rsidR="00D05A3E">
        <w:rPr>
          <w:sz w:val="28"/>
          <w:szCs w:val="28"/>
        </w:rPr>
        <w:t xml:space="preserve">а также то, </w:t>
      </w:r>
      <w:r w:rsidR="00D2137F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ранее Законодательным Собранием Санкт-Петербурга </w:t>
      </w:r>
      <w:r w:rsidR="007B162E">
        <w:rPr>
          <w:sz w:val="28"/>
          <w:szCs w:val="28"/>
        </w:rPr>
        <w:br/>
      </w:r>
      <w:r>
        <w:rPr>
          <w:sz w:val="28"/>
          <w:szCs w:val="28"/>
        </w:rPr>
        <w:t xml:space="preserve">был утвержден запрос депутата Макарова </w:t>
      </w:r>
      <w:r w:rsidR="007B162E">
        <w:rPr>
          <w:sz w:val="28"/>
          <w:szCs w:val="28"/>
        </w:rPr>
        <w:t>А.А. Г</w:t>
      </w:r>
      <w:r>
        <w:rPr>
          <w:sz w:val="28"/>
          <w:szCs w:val="28"/>
        </w:rPr>
        <w:t xml:space="preserve">убернатору </w:t>
      </w:r>
      <w:r w:rsidR="007B162E">
        <w:rPr>
          <w:sz w:val="28"/>
          <w:szCs w:val="28"/>
        </w:rPr>
        <w:br/>
      </w:r>
      <w:r>
        <w:rPr>
          <w:sz w:val="28"/>
          <w:szCs w:val="28"/>
        </w:rPr>
        <w:t xml:space="preserve">Санкт-Петербурга </w:t>
      </w:r>
      <w:proofErr w:type="spellStart"/>
      <w:r w:rsidR="00D2137F">
        <w:rPr>
          <w:sz w:val="28"/>
          <w:szCs w:val="28"/>
        </w:rPr>
        <w:t>Беглову</w:t>
      </w:r>
      <w:proofErr w:type="spellEnd"/>
      <w:r w:rsidR="00D2137F">
        <w:rPr>
          <w:sz w:val="28"/>
          <w:szCs w:val="28"/>
        </w:rPr>
        <w:t xml:space="preserve"> </w:t>
      </w:r>
      <w:r w:rsidR="007B162E">
        <w:rPr>
          <w:sz w:val="28"/>
          <w:szCs w:val="28"/>
        </w:rPr>
        <w:t xml:space="preserve">А.Д. </w:t>
      </w:r>
      <w:r w:rsidR="00D2137F">
        <w:rPr>
          <w:sz w:val="28"/>
          <w:szCs w:val="28"/>
        </w:rPr>
        <w:t xml:space="preserve">о </w:t>
      </w:r>
      <w:r w:rsidR="00B90010">
        <w:rPr>
          <w:sz w:val="28"/>
          <w:szCs w:val="28"/>
        </w:rPr>
        <w:t xml:space="preserve">судьбе Парка </w:t>
      </w:r>
      <w:proofErr w:type="spellStart"/>
      <w:r w:rsidR="00B90010">
        <w:rPr>
          <w:sz w:val="28"/>
          <w:szCs w:val="28"/>
        </w:rPr>
        <w:t>Авиторов</w:t>
      </w:r>
      <w:proofErr w:type="spellEnd"/>
      <w:r w:rsidR="00B90010">
        <w:rPr>
          <w:sz w:val="28"/>
          <w:szCs w:val="28"/>
        </w:rPr>
        <w:t xml:space="preserve"> и планируемом </w:t>
      </w:r>
      <w:r w:rsidR="007B162E">
        <w:rPr>
          <w:sz w:val="28"/>
          <w:szCs w:val="28"/>
        </w:rPr>
        <w:br/>
      </w:r>
      <w:r w:rsidR="00B90010">
        <w:rPr>
          <w:sz w:val="28"/>
          <w:szCs w:val="28"/>
        </w:rPr>
        <w:t>его благоустройстве</w:t>
      </w:r>
      <w:r w:rsidR="00D2137F">
        <w:rPr>
          <w:sz w:val="28"/>
          <w:szCs w:val="28"/>
        </w:rPr>
        <w:t xml:space="preserve">, приводится </w:t>
      </w:r>
      <w:r w:rsidR="00B90010">
        <w:rPr>
          <w:sz w:val="28"/>
          <w:szCs w:val="28"/>
        </w:rPr>
        <w:t xml:space="preserve">информация о посещении </w:t>
      </w:r>
      <w:r w:rsidR="007B162E">
        <w:rPr>
          <w:sz w:val="28"/>
          <w:szCs w:val="28"/>
        </w:rPr>
        <w:t>Г</w:t>
      </w:r>
      <w:r w:rsidR="00B90010">
        <w:rPr>
          <w:sz w:val="28"/>
          <w:szCs w:val="28"/>
        </w:rPr>
        <w:t>убернатором</w:t>
      </w:r>
      <w:r w:rsidR="00D2137F">
        <w:rPr>
          <w:sz w:val="28"/>
          <w:szCs w:val="28"/>
        </w:rPr>
        <w:t xml:space="preserve"> Санкт-Петербурга </w:t>
      </w:r>
      <w:r w:rsidR="00B90010">
        <w:rPr>
          <w:sz w:val="28"/>
          <w:szCs w:val="28"/>
        </w:rPr>
        <w:t>указанного парка в хо</w:t>
      </w:r>
      <w:r w:rsidR="005E3E6C">
        <w:rPr>
          <w:sz w:val="28"/>
          <w:szCs w:val="28"/>
        </w:rPr>
        <w:t xml:space="preserve">де рабочего визита, представлена фотография депутата Законодательного Собрания Санкт-Петербурга </w:t>
      </w:r>
      <w:r w:rsidR="007B162E">
        <w:rPr>
          <w:sz w:val="28"/>
          <w:szCs w:val="28"/>
        </w:rPr>
        <w:br/>
      </w:r>
      <w:r w:rsidR="005E3E6C">
        <w:rPr>
          <w:sz w:val="28"/>
          <w:szCs w:val="28"/>
        </w:rPr>
        <w:t>Макарова</w:t>
      </w:r>
      <w:r w:rsidR="007B162E" w:rsidRPr="007B162E">
        <w:rPr>
          <w:sz w:val="28"/>
          <w:szCs w:val="28"/>
        </w:rPr>
        <w:t xml:space="preserve"> </w:t>
      </w:r>
      <w:r w:rsidR="007B162E">
        <w:rPr>
          <w:sz w:val="28"/>
          <w:szCs w:val="28"/>
        </w:rPr>
        <w:t>А.А</w:t>
      </w:r>
      <w:r w:rsidR="005E3E6C">
        <w:rPr>
          <w:sz w:val="28"/>
          <w:szCs w:val="28"/>
        </w:rPr>
        <w:t>.</w:t>
      </w:r>
      <w:proofErr w:type="gramEnd"/>
    </w:p>
    <w:p w:rsidR="00300F91" w:rsidRDefault="005E3E6C" w:rsidP="00300F91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Аналогичная</w:t>
      </w:r>
      <w:r w:rsidR="00D05A3E" w:rsidRPr="0001502E">
        <w:rPr>
          <w:sz w:val="28"/>
          <w:szCs w:val="28"/>
        </w:rPr>
        <w:t xml:space="preserve"> </w:t>
      </w:r>
      <w:r>
        <w:rPr>
          <w:sz w:val="28"/>
          <w:szCs w:val="28"/>
        </w:rPr>
        <w:t>фотография</w:t>
      </w:r>
      <w:r w:rsidR="00D05A3E">
        <w:rPr>
          <w:sz w:val="28"/>
          <w:szCs w:val="28"/>
        </w:rPr>
        <w:t xml:space="preserve"> представлена</w:t>
      </w:r>
      <w:r w:rsidR="00D05A3E" w:rsidRPr="0001502E">
        <w:rPr>
          <w:sz w:val="28"/>
          <w:szCs w:val="28"/>
        </w:rPr>
        <w:t xml:space="preserve"> на официальном сайте Законодательного Собрания Санкт-Петербурга в персональн</w:t>
      </w:r>
      <w:r w:rsidR="00D05A3E">
        <w:rPr>
          <w:sz w:val="28"/>
          <w:szCs w:val="28"/>
        </w:rPr>
        <w:t xml:space="preserve">ом разделе депутата Макарова </w:t>
      </w:r>
      <w:r w:rsidR="007B162E">
        <w:rPr>
          <w:sz w:val="28"/>
          <w:szCs w:val="28"/>
        </w:rPr>
        <w:t>А.</w:t>
      </w:r>
      <w:r w:rsidR="007B162E" w:rsidRPr="0001502E">
        <w:rPr>
          <w:sz w:val="28"/>
          <w:szCs w:val="28"/>
        </w:rPr>
        <w:t xml:space="preserve">А. </w:t>
      </w:r>
      <w:r>
        <w:rPr>
          <w:sz w:val="28"/>
          <w:szCs w:val="28"/>
        </w:rPr>
        <w:t>(вкладка фотогалерея) по адресу</w:t>
      </w:r>
      <w:r w:rsidR="00D05A3E" w:rsidRPr="0001502E">
        <w:rPr>
          <w:sz w:val="28"/>
          <w:szCs w:val="28"/>
        </w:rPr>
        <w:t xml:space="preserve">: </w:t>
      </w:r>
      <w:r w:rsidR="00D05A3E">
        <w:rPr>
          <w:sz w:val="28"/>
          <w:szCs w:val="28"/>
        </w:rPr>
        <w:t xml:space="preserve"> </w:t>
      </w:r>
      <w:r w:rsidRPr="005E3E6C">
        <w:rPr>
          <w:sz w:val="28"/>
          <w:szCs w:val="28"/>
        </w:rPr>
        <w:t>http://www.assembly.spb.ru/authors/show/635516530/photo</w:t>
      </w:r>
      <w:r w:rsidR="00300F91">
        <w:rPr>
          <w:sz w:val="28"/>
          <w:szCs w:val="28"/>
        </w:rPr>
        <w:t>.</w:t>
      </w:r>
    </w:p>
    <w:p w:rsidR="00D2137F" w:rsidRDefault="00D2137F" w:rsidP="00300F91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газеты «</w:t>
      </w:r>
      <w:r w:rsidR="008D0407">
        <w:rPr>
          <w:sz w:val="28"/>
          <w:szCs w:val="28"/>
        </w:rPr>
        <w:t>Муниципальный округ Московская застава</w:t>
      </w:r>
      <w:r>
        <w:rPr>
          <w:sz w:val="28"/>
          <w:szCs w:val="28"/>
        </w:rPr>
        <w:t xml:space="preserve">» является </w:t>
      </w:r>
      <w:r w:rsidR="008D0407">
        <w:rPr>
          <w:sz w:val="28"/>
          <w:szCs w:val="28"/>
        </w:rPr>
        <w:t>Местная администрация</w:t>
      </w:r>
      <w:r>
        <w:rPr>
          <w:sz w:val="28"/>
          <w:szCs w:val="28"/>
        </w:rPr>
        <w:t xml:space="preserve"> муниципального округа </w:t>
      </w:r>
      <w:r w:rsidR="007B162E">
        <w:rPr>
          <w:sz w:val="28"/>
          <w:szCs w:val="28"/>
        </w:rPr>
        <w:br/>
      </w:r>
      <w:r w:rsidR="008D0407">
        <w:rPr>
          <w:sz w:val="28"/>
          <w:szCs w:val="28"/>
        </w:rPr>
        <w:t>Московская застава</w:t>
      </w:r>
      <w:r>
        <w:rPr>
          <w:sz w:val="28"/>
          <w:szCs w:val="28"/>
        </w:rPr>
        <w:t xml:space="preserve"> (свидетельство о регистрации СМИ ПИ № </w:t>
      </w:r>
      <w:r w:rsidR="008D0407">
        <w:rPr>
          <w:sz w:val="28"/>
          <w:szCs w:val="28"/>
        </w:rPr>
        <w:t>ФС</w:t>
      </w:r>
      <w:r>
        <w:rPr>
          <w:sz w:val="28"/>
          <w:szCs w:val="28"/>
        </w:rPr>
        <w:t xml:space="preserve"> 78-</w:t>
      </w:r>
      <w:r w:rsidR="008D0407">
        <w:rPr>
          <w:sz w:val="28"/>
          <w:szCs w:val="28"/>
        </w:rPr>
        <w:t xml:space="preserve">9124Р </w:t>
      </w:r>
      <w:r>
        <w:rPr>
          <w:sz w:val="28"/>
          <w:szCs w:val="28"/>
        </w:rPr>
        <w:t>от 22</w:t>
      </w:r>
      <w:r w:rsidR="008D0407">
        <w:rPr>
          <w:sz w:val="28"/>
          <w:szCs w:val="28"/>
        </w:rPr>
        <w:t>.05.2008</w:t>
      </w:r>
      <w:r>
        <w:rPr>
          <w:sz w:val="28"/>
          <w:szCs w:val="28"/>
        </w:rPr>
        <w:t>)</w:t>
      </w:r>
      <w:r w:rsidR="007B162E">
        <w:rPr>
          <w:sz w:val="28"/>
          <w:szCs w:val="28"/>
        </w:rPr>
        <w:t>.</w:t>
      </w:r>
    </w:p>
    <w:p w:rsidR="005E47FC" w:rsidRPr="0001502E" w:rsidRDefault="000A04A4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доводы жалобы и </w:t>
      </w:r>
      <w:r w:rsidR="005E47FC" w:rsidRPr="0001502E">
        <w:rPr>
          <w:sz w:val="28"/>
          <w:szCs w:val="28"/>
        </w:rPr>
        <w:t xml:space="preserve">представленные в рамках её предварительного рассмотрения материалы, </w:t>
      </w:r>
      <w:r>
        <w:rPr>
          <w:sz w:val="28"/>
          <w:szCs w:val="28"/>
        </w:rPr>
        <w:t>Комиссия</w:t>
      </w:r>
      <w:r w:rsidR="005E47FC" w:rsidRPr="0001502E">
        <w:rPr>
          <w:sz w:val="28"/>
          <w:szCs w:val="28"/>
        </w:rPr>
        <w:t xml:space="preserve"> приходит </w:t>
      </w:r>
      <w:r w:rsidR="007B162E">
        <w:rPr>
          <w:sz w:val="28"/>
          <w:szCs w:val="28"/>
        </w:rPr>
        <w:br/>
      </w:r>
      <w:r w:rsidR="005E47FC" w:rsidRPr="0001502E">
        <w:rPr>
          <w:sz w:val="28"/>
          <w:szCs w:val="28"/>
        </w:rPr>
        <w:t>к следующему.</w:t>
      </w:r>
    </w:p>
    <w:p w:rsidR="005E47FC" w:rsidRPr="0001502E" w:rsidRDefault="005E47FC" w:rsidP="0001502E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>В соответствии с п. 5 ст. 40 Федерального закона под использованием преимуществ должностного или служебного положения понимается: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 xml:space="preserve">- привлечение лиц, находящихся в подчинении или в иной служебной зависимости, государственных и муниципальных служащих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к осуществлению в служебное (рабочее) время деятельности, способствующей выдвижению кандидатов, списков кандидатов и (или) избранию кандидатов, выдвижению и поддержке инициативы проведения референдума, получению того или иного ответа на вопрос референдума;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0" w:name="dst101782"/>
      <w:bookmarkStart w:id="1" w:name="dst100661"/>
      <w:bookmarkEnd w:id="0"/>
      <w:bookmarkEnd w:id="1"/>
      <w:r w:rsidRPr="0001502E">
        <w:rPr>
          <w:sz w:val="28"/>
          <w:szCs w:val="28"/>
        </w:rPr>
        <w:t xml:space="preserve">- использование помещений, занимаемых государственными органами или органами местного самоуправления, организациями независимо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от формы собственности, за исключением помещений, занимаемых политическими партиями, для осуществления деятельности, способствующей выдвижению кандидатов, списков кандидатов и (или) избранию кандидатов, выдвижению и поддержке инициативы проведения референдума, получению </w:t>
      </w:r>
      <w:r w:rsidRPr="0001502E">
        <w:rPr>
          <w:sz w:val="28"/>
          <w:szCs w:val="28"/>
        </w:rPr>
        <w:lastRenderedPageBreak/>
        <w:t xml:space="preserve">того или иного ответа на вопрос референдума, если иным кандидатам, избирательным объединениям, группам участников референдума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не будет гарантировано предоставление указанных помещений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на таких же условиях;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2" w:name="dst101783"/>
      <w:bookmarkStart w:id="3" w:name="dst100662"/>
      <w:bookmarkEnd w:id="2"/>
      <w:bookmarkEnd w:id="3"/>
      <w:r w:rsidRPr="0001502E">
        <w:rPr>
          <w:sz w:val="28"/>
          <w:szCs w:val="28"/>
        </w:rPr>
        <w:t xml:space="preserve">- использование телефонной, факсимильной и иных видов связи, оргтехники и информационных услуг, обеспечивающих функционирование государственных органов, органов местного самоуправления, государственных и муниципальных учреждений, организаций независимо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от формы собственности, за исключением указанных видов связи, оргтехники и информационных услуг, обеспечивающих функционирование политических партий, для проведения предвыборной агитации, агитации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по вопросам референдума, если их использование не оплачено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из соответствующего избирательного фонда, фонда референдума;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4" w:name="dst101784"/>
      <w:bookmarkStart w:id="5" w:name="dst100663"/>
      <w:bookmarkEnd w:id="4"/>
      <w:bookmarkEnd w:id="5"/>
      <w:r w:rsidRPr="0001502E">
        <w:rPr>
          <w:sz w:val="28"/>
          <w:szCs w:val="28"/>
        </w:rPr>
        <w:t xml:space="preserve">- использование на безвозмездной основе или на льготных условиях транспортных средств, находящихся в государственной или муниципальной собственности, собственности организаций, за исключением транспортных средств, находящихся в собственности политических партий,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для осуществления деятельности, способствующей выдвижению кандидатов, списков кандидатов и (или) избранию кандидатов, выдвижению и поддержке инициативы проведения референдума, получению того или иного ответа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на вопрос референдума. Данное положение не распространяется на лиц, пользующихся указанными транспортными средствами в соответствии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с</w:t>
      </w:r>
      <w:r w:rsidR="000A04A4">
        <w:rPr>
          <w:sz w:val="28"/>
          <w:szCs w:val="28"/>
        </w:rPr>
        <w:t xml:space="preserve"> законодательством </w:t>
      </w:r>
      <w:r w:rsidRPr="0001502E">
        <w:rPr>
          <w:sz w:val="28"/>
          <w:szCs w:val="28"/>
        </w:rPr>
        <w:t>Российской Федерации о государственной охране;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6" w:name="dst101785"/>
      <w:bookmarkStart w:id="7" w:name="dst100664"/>
      <w:bookmarkEnd w:id="6"/>
      <w:bookmarkEnd w:id="7"/>
      <w:proofErr w:type="gramStart"/>
      <w:r w:rsidRPr="0001502E">
        <w:rPr>
          <w:sz w:val="28"/>
          <w:szCs w:val="28"/>
        </w:rPr>
        <w:t xml:space="preserve">- сбор подписей избирателей, участников референдума,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ведение предвыборной агитации, агитации по вопросам референдума лицами, замещающими государственные или выборные муниципальные должности, либо находящимися на государственной или муниципальной службе, либо являющимися главами местных администраций, </w:t>
      </w:r>
      <w:r w:rsidR="007B162E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либо являющимися членами органов управления организаций независимо </w:t>
      </w:r>
      <w:r w:rsidR="007B162E">
        <w:rPr>
          <w:sz w:val="28"/>
          <w:szCs w:val="28"/>
        </w:rPr>
        <w:br/>
      </w:r>
      <w:r w:rsidRPr="0001502E">
        <w:rPr>
          <w:sz w:val="28"/>
          <w:szCs w:val="28"/>
        </w:rPr>
        <w:t>от формы собственности (в организациях, высшим органом управления которых является собрание, - членами органов, осуществляющих руководство деятельностью этих организаций), за исключением политических партий</w:t>
      </w:r>
      <w:proofErr w:type="gramEnd"/>
      <w:r w:rsidRPr="0001502E">
        <w:rPr>
          <w:sz w:val="28"/>
          <w:szCs w:val="28"/>
        </w:rPr>
        <w:t xml:space="preserve">, в ходе служебных (оплачиваемых за счет средств </w:t>
      </w:r>
      <w:r w:rsidRPr="0001502E">
        <w:rPr>
          <w:sz w:val="28"/>
          <w:szCs w:val="28"/>
        </w:rPr>
        <w:lastRenderedPageBreak/>
        <w:t>соответствующего бюджета, средств соответствующей организации) командировок;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8" w:name="dst101786"/>
      <w:bookmarkStart w:id="9" w:name="dst100665"/>
      <w:bookmarkEnd w:id="8"/>
      <w:bookmarkEnd w:id="9"/>
      <w:r w:rsidRPr="0001502E">
        <w:rPr>
          <w:sz w:val="28"/>
          <w:szCs w:val="28"/>
        </w:rPr>
        <w:t xml:space="preserve">- доступ (обеспечение доступа) к государственным и муниципальным средствам массовой информации в целях сбора подписей избирателей, участников референдума, ведения предвыборной агитации, агитации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 xml:space="preserve">по вопросам референдума, если иным кандидатам, избирательным объединениям, группам участников референдума для этих целей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не будет гарантирован такой же доступ в соответствии с наст</w:t>
      </w:r>
      <w:r w:rsidR="000A04A4">
        <w:rPr>
          <w:sz w:val="28"/>
          <w:szCs w:val="28"/>
        </w:rPr>
        <w:t xml:space="preserve">оящим Федеральным законом, иным </w:t>
      </w:r>
      <w:r w:rsidRPr="0001502E">
        <w:rPr>
          <w:sz w:val="28"/>
          <w:szCs w:val="28"/>
        </w:rPr>
        <w:t>законом;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10" w:name="dst101787"/>
      <w:bookmarkStart w:id="11" w:name="dst101436"/>
      <w:bookmarkEnd w:id="10"/>
      <w:bookmarkEnd w:id="11"/>
      <w:r w:rsidRPr="0001502E">
        <w:rPr>
          <w:sz w:val="28"/>
          <w:szCs w:val="28"/>
        </w:rPr>
        <w:t>- агитационное выступление в период избирательной кампании, кампании референдума при проведении публичного мероприятия, организуемого государственными и (или) муниципальными органами, организациями независимо от формы собственности, за исключением политических партий;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bookmarkStart w:id="12" w:name="dst101788"/>
      <w:bookmarkEnd w:id="12"/>
      <w:r w:rsidRPr="0001502E">
        <w:rPr>
          <w:sz w:val="28"/>
          <w:szCs w:val="28"/>
        </w:rPr>
        <w:t xml:space="preserve">- обнародование в период избирательной кампании, кампании референдума в средствах массовой информации, в агитационных печатных материалах отчетов о проделанной работе, распространение от имени гражданина, являющегося кандидатом, поздравлений и иных материалов, </w:t>
      </w:r>
      <w:r w:rsidR="000A04A4">
        <w:rPr>
          <w:sz w:val="28"/>
          <w:szCs w:val="28"/>
        </w:rPr>
        <w:br/>
      </w:r>
      <w:r w:rsidRPr="0001502E">
        <w:rPr>
          <w:sz w:val="28"/>
          <w:szCs w:val="28"/>
        </w:rPr>
        <w:t>не оплаченных из средств соответствующего избирательного фонда.</w:t>
      </w:r>
    </w:p>
    <w:p w:rsidR="005E47FC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1502E">
        <w:rPr>
          <w:sz w:val="28"/>
          <w:szCs w:val="28"/>
        </w:rPr>
        <w:t xml:space="preserve">В соответствии с п. 6 ст. 40 Федерального закона соблюдение перечисленных ограничений не должно препятствовать осуществлению депутатами своих полномочий и выполнению ими своих обязанностей </w:t>
      </w:r>
      <w:r w:rsidR="000A04A4">
        <w:rPr>
          <w:sz w:val="28"/>
          <w:szCs w:val="28"/>
        </w:rPr>
        <w:br/>
      </w:r>
      <w:r w:rsidR="00D2137F">
        <w:rPr>
          <w:sz w:val="28"/>
          <w:szCs w:val="28"/>
        </w:rPr>
        <w:t>перед избирателями.</w:t>
      </w:r>
    </w:p>
    <w:p w:rsidR="00D2137F" w:rsidRPr="003A2F11" w:rsidRDefault="00D2137F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</w:t>
      </w:r>
      <w:r w:rsidR="007B162E">
        <w:rPr>
          <w:sz w:val="28"/>
          <w:szCs w:val="28"/>
        </w:rPr>
        <w:t>атьей</w:t>
      </w:r>
      <w:r>
        <w:rPr>
          <w:sz w:val="28"/>
          <w:szCs w:val="28"/>
        </w:rPr>
        <w:t xml:space="preserve"> 8 Закона Санкт-Петербурга </w:t>
      </w:r>
      <w:r w:rsidR="003A2F11">
        <w:rPr>
          <w:sz w:val="28"/>
          <w:szCs w:val="28"/>
        </w:rPr>
        <w:t xml:space="preserve">от 08.02.1995 </w:t>
      </w:r>
      <w:r w:rsidR="003A2F11">
        <w:rPr>
          <w:sz w:val="28"/>
          <w:szCs w:val="28"/>
        </w:rPr>
        <w:br/>
        <w:t xml:space="preserve">№ 13-3 </w:t>
      </w:r>
      <w:r w:rsidR="003A2F11" w:rsidRPr="003A2F11">
        <w:rPr>
          <w:sz w:val="28"/>
          <w:szCs w:val="28"/>
        </w:rPr>
        <w:t>«</w:t>
      </w:r>
      <w:r w:rsidR="003A2F11">
        <w:rPr>
          <w:sz w:val="28"/>
          <w:szCs w:val="28"/>
        </w:rPr>
        <w:t xml:space="preserve">О статусе депутата Законодательного Собрания Санкт-Петербурга», представляя интересы своих избирателей, депутат Законодательного Собрания Санкт-Петербурга, в том числе взаимодействует </w:t>
      </w:r>
      <w:r w:rsidR="007B162E">
        <w:rPr>
          <w:sz w:val="28"/>
          <w:szCs w:val="28"/>
        </w:rPr>
        <w:br/>
      </w:r>
      <w:r w:rsidR="003A2F11">
        <w:rPr>
          <w:sz w:val="28"/>
          <w:szCs w:val="28"/>
        </w:rPr>
        <w:t xml:space="preserve">с соответствующими органами государственной власти, органами местного самоуправления, информирует избирателей о своей деятельности </w:t>
      </w:r>
      <w:r w:rsidR="007B162E">
        <w:rPr>
          <w:sz w:val="28"/>
          <w:szCs w:val="28"/>
        </w:rPr>
        <w:br/>
      </w:r>
      <w:r w:rsidR="003A2F11">
        <w:rPr>
          <w:sz w:val="28"/>
          <w:szCs w:val="28"/>
        </w:rPr>
        <w:t>во время встреч с ними, а также через средства массовой информации.</w:t>
      </w:r>
      <w:proofErr w:type="gramEnd"/>
    </w:p>
    <w:p w:rsidR="005E47FC" w:rsidRDefault="00D05A3E" w:rsidP="0001502E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как статья «</w:t>
      </w:r>
      <w:r w:rsidR="00300F91">
        <w:rPr>
          <w:sz w:val="28"/>
          <w:szCs w:val="28"/>
        </w:rPr>
        <w:t>Есть только «Миг» между прошлым и будущим</w:t>
      </w:r>
      <w:r>
        <w:rPr>
          <w:sz w:val="28"/>
          <w:szCs w:val="28"/>
        </w:rPr>
        <w:t>»</w:t>
      </w:r>
      <w:r w:rsidR="005E47FC" w:rsidRPr="0001502E">
        <w:rPr>
          <w:sz w:val="28"/>
          <w:szCs w:val="28"/>
        </w:rPr>
        <w:t xml:space="preserve"> </w:t>
      </w:r>
      <w:r w:rsidR="007B162E">
        <w:rPr>
          <w:sz w:val="28"/>
          <w:szCs w:val="28"/>
        </w:rPr>
        <w:br/>
      </w:r>
      <w:r w:rsidR="005E47FC" w:rsidRPr="0001502E">
        <w:rPr>
          <w:sz w:val="28"/>
          <w:szCs w:val="28"/>
        </w:rPr>
        <w:t>не содержит признаков предвыборной агитации</w:t>
      </w:r>
      <w:r w:rsidR="000A04A4">
        <w:rPr>
          <w:sz w:val="28"/>
          <w:szCs w:val="28"/>
        </w:rPr>
        <w:t xml:space="preserve">, Комиссия </w:t>
      </w:r>
      <w:r w:rsidR="005E47FC" w:rsidRPr="0001502E">
        <w:rPr>
          <w:sz w:val="28"/>
          <w:szCs w:val="28"/>
        </w:rPr>
        <w:t xml:space="preserve">приходит </w:t>
      </w:r>
      <w:r w:rsidR="007B162E">
        <w:rPr>
          <w:sz w:val="28"/>
          <w:szCs w:val="28"/>
        </w:rPr>
        <w:br/>
      </w:r>
      <w:r w:rsidR="005E47FC" w:rsidRPr="0001502E">
        <w:rPr>
          <w:sz w:val="28"/>
          <w:szCs w:val="28"/>
        </w:rPr>
        <w:t xml:space="preserve">к выводу об отсутствии оснований для </w:t>
      </w:r>
      <w:r>
        <w:rPr>
          <w:sz w:val="28"/>
          <w:szCs w:val="28"/>
        </w:rPr>
        <w:t>удовлетворен</w:t>
      </w:r>
      <w:r w:rsidR="007B162E">
        <w:rPr>
          <w:sz w:val="28"/>
          <w:szCs w:val="28"/>
        </w:rPr>
        <w:t>ия жалобы кандидата Черемных К.</w:t>
      </w:r>
      <w:r>
        <w:rPr>
          <w:sz w:val="28"/>
          <w:szCs w:val="28"/>
        </w:rPr>
        <w:t>В</w:t>
      </w:r>
      <w:r w:rsidR="005E47FC" w:rsidRPr="0001502E">
        <w:rPr>
          <w:sz w:val="28"/>
          <w:szCs w:val="28"/>
        </w:rPr>
        <w:t>.</w:t>
      </w:r>
    </w:p>
    <w:p w:rsidR="005E47FC" w:rsidRPr="0001502E" w:rsidRDefault="005E47FC" w:rsidP="0001502E">
      <w:pPr>
        <w:shd w:val="clear" w:color="auto" w:fill="FFFFFF"/>
        <w:spacing w:line="312" w:lineRule="auto"/>
        <w:ind w:firstLine="709"/>
        <w:contextualSpacing/>
        <w:jc w:val="both"/>
        <w:rPr>
          <w:b/>
          <w:sz w:val="28"/>
          <w:szCs w:val="28"/>
        </w:rPr>
      </w:pPr>
      <w:bookmarkStart w:id="13" w:name="_GoBack"/>
      <w:bookmarkEnd w:id="13"/>
      <w:r w:rsidRPr="0001502E">
        <w:rPr>
          <w:sz w:val="28"/>
          <w:szCs w:val="28"/>
        </w:rPr>
        <w:lastRenderedPageBreak/>
        <w:t>В связи с изложенным</w:t>
      </w:r>
      <w:r w:rsidR="00D05A3E">
        <w:rPr>
          <w:sz w:val="28"/>
          <w:szCs w:val="28"/>
        </w:rPr>
        <w:t xml:space="preserve">, руководствуясь </w:t>
      </w:r>
      <w:r w:rsidR="009B2FED">
        <w:rPr>
          <w:sz w:val="28"/>
          <w:szCs w:val="28"/>
        </w:rPr>
        <w:t>п. 10 ст. 23 Федерального закона,</w:t>
      </w:r>
      <w:r w:rsidRPr="0001502E">
        <w:rPr>
          <w:sz w:val="28"/>
          <w:szCs w:val="28"/>
        </w:rPr>
        <w:t xml:space="preserve"> </w:t>
      </w:r>
      <w:r w:rsidR="002667AB">
        <w:rPr>
          <w:sz w:val="28"/>
          <w:szCs w:val="28"/>
        </w:rPr>
        <w:t>Комиссия</w:t>
      </w:r>
      <w:r w:rsidRPr="0001502E">
        <w:rPr>
          <w:sz w:val="28"/>
          <w:szCs w:val="28"/>
        </w:rPr>
        <w:t xml:space="preserve"> </w:t>
      </w:r>
      <w:proofErr w:type="gramStart"/>
      <w:r w:rsidRPr="0001502E">
        <w:rPr>
          <w:b/>
          <w:sz w:val="28"/>
          <w:szCs w:val="28"/>
        </w:rPr>
        <w:t>р</w:t>
      </w:r>
      <w:proofErr w:type="gramEnd"/>
      <w:r w:rsidRPr="0001502E">
        <w:rPr>
          <w:b/>
          <w:sz w:val="28"/>
          <w:szCs w:val="28"/>
        </w:rPr>
        <w:t xml:space="preserve"> е ш и л а:</w:t>
      </w:r>
    </w:p>
    <w:p w:rsidR="005E47FC" w:rsidRPr="0001502E" w:rsidRDefault="005E47FC" w:rsidP="0001502E">
      <w:pPr>
        <w:pStyle w:val="aa"/>
        <w:numPr>
          <w:ilvl w:val="0"/>
          <w:numId w:val="11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02E">
        <w:rPr>
          <w:rFonts w:ascii="Times New Roman" w:hAnsi="Times New Roman"/>
          <w:sz w:val="28"/>
          <w:szCs w:val="28"/>
        </w:rPr>
        <w:t>В уд</w:t>
      </w:r>
      <w:r w:rsidR="002667AB">
        <w:rPr>
          <w:rFonts w:ascii="Times New Roman" w:hAnsi="Times New Roman"/>
          <w:sz w:val="28"/>
          <w:szCs w:val="28"/>
        </w:rPr>
        <w:t>овлетворении жалобы кандидата Черемных К.</w:t>
      </w:r>
      <w:r w:rsidRPr="0001502E">
        <w:rPr>
          <w:rFonts w:ascii="Times New Roman" w:hAnsi="Times New Roman"/>
          <w:sz w:val="28"/>
          <w:szCs w:val="28"/>
        </w:rPr>
        <w:t>В. отказать.</w:t>
      </w:r>
    </w:p>
    <w:p w:rsidR="005E47FC" w:rsidRPr="0001502E" w:rsidRDefault="005E47FC" w:rsidP="002667AB">
      <w:pPr>
        <w:pStyle w:val="aa"/>
        <w:numPr>
          <w:ilvl w:val="0"/>
          <w:numId w:val="11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502E">
        <w:rPr>
          <w:rFonts w:ascii="Times New Roman" w:hAnsi="Times New Roman"/>
          <w:sz w:val="28"/>
          <w:szCs w:val="28"/>
        </w:rPr>
        <w:t xml:space="preserve">Направить копии настоящего решения кандидатам </w:t>
      </w:r>
      <w:r w:rsidR="002667AB">
        <w:rPr>
          <w:rFonts w:ascii="Times New Roman" w:hAnsi="Times New Roman"/>
          <w:sz w:val="28"/>
          <w:szCs w:val="28"/>
        </w:rPr>
        <w:br/>
        <w:t>Макарову А.А. и Черемных К.</w:t>
      </w:r>
      <w:r w:rsidR="00E227BD">
        <w:rPr>
          <w:rFonts w:ascii="Times New Roman" w:hAnsi="Times New Roman"/>
          <w:sz w:val="28"/>
          <w:szCs w:val="28"/>
        </w:rPr>
        <w:t>В.</w:t>
      </w:r>
    </w:p>
    <w:p w:rsidR="009A21E4" w:rsidRPr="009A21E4" w:rsidRDefault="002667AB" w:rsidP="002667AB">
      <w:pPr>
        <w:pStyle w:val="af"/>
        <w:widowControl w:val="0"/>
        <w:tabs>
          <w:tab w:val="left" w:pos="0"/>
        </w:tabs>
        <w:spacing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C650C5">
        <w:rPr>
          <w:rFonts w:ascii="Times New Roman" w:hAnsi="Times New Roman"/>
          <w:sz w:val="28"/>
          <w:szCs w:val="28"/>
        </w:rPr>
        <w:t>.</w:t>
      </w:r>
      <w:r w:rsidR="007B0F97">
        <w:rPr>
          <w:rFonts w:ascii="Times New Roman" w:hAnsi="Times New Roman"/>
          <w:sz w:val="28"/>
          <w:szCs w:val="28"/>
        </w:rPr>
        <w:tab/>
      </w:r>
      <w:r w:rsidR="00C650C5" w:rsidRPr="00FC0EBA">
        <w:rPr>
          <w:rFonts w:ascii="Times New Roman" w:hAnsi="Times New Roman"/>
          <w:sz w:val="28"/>
          <w:szCs w:val="28"/>
        </w:rPr>
        <w:t xml:space="preserve">Разместить настоящее решение на сайте </w:t>
      </w:r>
      <w:r>
        <w:rPr>
          <w:rFonts w:ascii="Times New Roman" w:hAnsi="Times New Roman"/>
          <w:sz w:val="28"/>
          <w:szCs w:val="28"/>
        </w:rPr>
        <w:t>Комиссии</w:t>
      </w:r>
      <w:r w:rsidR="00C650C5" w:rsidRPr="00FC0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C650C5" w:rsidRPr="00FC0EB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051BA" w:rsidRPr="002051BA" w:rsidRDefault="002667AB" w:rsidP="002667AB">
      <w:pPr>
        <w:pStyle w:val="af"/>
        <w:widowControl w:val="0"/>
        <w:tabs>
          <w:tab w:val="left" w:pos="1134"/>
        </w:tabs>
        <w:spacing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650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1BA"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051BA"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F73169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 w:rsidR="002051BA"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Ефимова И.Е.</w:t>
      </w:r>
    </w:p>
    <w:p w:rsidR="002051BA" w:rsidRDefault="002051BA" w:rsidP="002051BA">
      <w:pPr>
        <w:tabs>
          <w:tab w:val="num" w:pos="432"/>
        </w:tabs>
        <w:spacing w:line="360" w:lineRule="auto"/>
        <w:ind w:firstLine="709"/>
        <w:jc w:val="both"/>
        <w:rPr>
          <w:sz w:val="28"/>
        </w:rPr>
      </w:pPr>
    </w:p>
    <w:p w:rsidR="00927A8F" w:rsidRDefault="00927A8F" w:rsidP="002051BA">
      <w:pPr>
        <w:tabs>
          <w:tab w:val="num" w:pos="432"/>
        </w:tabs>
        <w:spacing w:line="360" w:lineRule="auto"/>
        <w:ind w:firstLine="709"/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 xml:space="preserve">Председатель Территориальной </w:t>
      </w:r>
    </w:p>
    <w:p w:rsidR="00DA215E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>избирательной комиссии №</w:t>
      </w:r>
      <w:r>
        <w:rPr>
          <w:sz w:val="28"/>
        </w:rPr>
        <w:t xml:space="preserve"> 27</w:t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>
        <w:rPr>
          <w:sz w:val="28"/>
        </w:rPr>
        <w:tab/>
        <w:t xml:space="preserve">Л.В. Ющенко </w:t>
      </w:r>
    </w:p>
    <w:p w:rsidR="00DA215E" w:rsidRDefault="00DA215E" w:rsidP="00DA215E">
      <w:pPr>
        <w:tabs>
          <w:tab w:val="num" w:pos="432"/>
        </w:tabs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 xml:space="preserve">Секретарь Территориальной </w:t>
      </w: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  <w:szCs w:val="28"/>
        </w:rPr>
      </w:pPr>
      <w:r w:rsidRPr="002051BA">
        <w:rPr>
          <w:sz w:val="28"/>
        </w:rPr>
        <w:t>избирательной комиссии №</w:t>
      </w:r>
      <w:r>
        <w:rPr>
          <w:sz w:val="28"/>
        </w:rPr>
        <w:t xml:space="preserve"> 27</w:t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>
        <w:rPr>
          <w:sz w:val="28"/>
        </w:rPr>
        <w:tab/>
      </w:r>
      <w:r w:rsidRPr="006A70D8">
        <w:rPr>
          <w:sz w:val="28"/>
        </w:rPr>
        <w:t>Е.В. Дерябина</w:t>
      </w:r>
    </w:p>
    <w:p w:rsidR="00596788" w:rsidRPr="00596788" w:rsidRDefault="00596788" w:rsidP="002051BA">
      <w:pPr>
        <w:pStyle w:val="af"/>
        <w:widowControl w:val="0"/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</w:p>
    <w:sectPr w:rsidR="00596788" w:rsidRPr="00596788" w:rsidSect="0001502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A7" w:rsidRDefault="009C08A7">
      <w:r>
        <w:separator/>
      </w:r>
    </w:p>
  </w:endnote>
  <w:endnote w:type="continuationSeparator" w:id="0">
    <w:p w:rsidR="009C08A7" w:rsidRDefault="009C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4">
    <w:altName w:val="Times New Roman"/>
    <w:charset w:val="CC"/>
    <w:family w:val="auto"/>
    <w:pitch w:val="variable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A7" w:rsidRDefault="009C08A7">
      <w:r>
        <w:separator/>
      </w:r>
    </w:p>
  </w:footnote>
  <w:footnote w:type="continuationSeparator" w:id="0">
    <w:p w:rsidR="009C08A7" w:rsidRDefault="009C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4F" w:rsidRDefault="003A2F1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60DFD">
      <w:rPr>
        <w:noProof/>
      </w:rPr>
      <w:t>6</w:t>
    </w:r>
    <w:r>
      <w:rPr>
        <w:noProof/>
      </w:rPr>
      <w:fldChar w:fldCharType="end"/>
    </w:r>
  </w:p>
  <w:p w:rsidR="009B646D" w:rsidRDefault="009B646D" w:rsidP="009B646D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263438"/>
    <w:lvl w:ilvl="0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4A25BB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8193E"/>
    <w:multiLevelType w:val="hybridMultilevel"/>
    <w:tmpl w:val="DAB4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565C8"/>
    <w:multiLevelType w:val="hybridMultilevel"/>
    <w:tmpl w:val="ECA4118A"/>
    <w:lvl w:ilvl="0" w:tplc="518CFF9C">
      <w:start w:val="1"/>
      <w:numFmt w:val="decimal"/>
      <w:lvlText w:val="%1."/>
      <w:lvlJc w:val="left"/>
      <w:pPr>
        <w:ind w:left="71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>
    <w:nsid w:val="19FB56E9"/>
    <w:multiLevelType w:val="hybridMultilevel"/>
    <w:tmpl w:val="C3729788"/>
    <w:lvl w:ilvl="0" w:tplc="D8443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02C1D"/>
    <w:multiLevelType w:val="multilevel"/>
    <w:tmpl w:val="6232AE36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decimal"/>
      <w:isLgl/>
      <w:lvlText w:val="%2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</w:lvl>
    <w:lvl w:ilvl="3">
      <w:start w:val="1"/>
      <w:numFmt w:val="decimal"/>
      <w:isLgl/>
      <w:lvlText w:val="%1.%2.%3.%4."/>
      <w:lvlJc w:val="left"/>
      <w:pPr>
        <w:ind w:left="1640" w:hanging="1080"/>
      </w:pPr>
    </w:lvl>
    <w:lvl w:ilvl="4">
      <w:start w:val="1"/>
      <w:numFmt w:val="decimal"/>
      <w:isLgl/>
      <w:lvlText w:val="%1.%2.%3.%4.%5."/>
      <w:lvlJc w:val="left"/>
      <w:pPr>
        <w:ind w:left="1640" w:hanging="1080"/>
      </w:pPr>
    </w:lvl>
    <w:lvl w:ilvl="5">
      <w:start w:val="1"/>
      <w:numFmt w:val="decimal"/>
      <w:isLgl/>
      <w:lvlText w:val="%1.%2.%3.%4.%5.%6."/>
      <w:lvlJc w:val="left"/>
      <w:pPr>
        <w:ind w:left="2000" w:hanging="1440"/>
      </w:pPr>
    </w:lvl>
    <w:lvl w:ilvl="6">
      <w:start w:val="1"/>
      <w:numFmt w:val="decimal"/>
      <w:isLgl/>
      <w:lvlText w:val="%1.%2.%3.%4.%5.%6.%7."/>
      <w:lvlJc w:val="left"/>
      <w:pPr>
        <w:ind w:left="2360" w:hanging="1800"/>
      </w:p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</w:lvl>
  </w:abstractNum>
  <w:abstractNum w:abstractNumId="7">
    <w:nsid w:val="3717291C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23C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052404"/>
    <w:multiLevelType w:val="multilevel"/>
    <w:tmpl w:val="6232AE36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decimal"/>
      <w:isLgl/>
      <w:lvlText w:val="%2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</w:lvl>
    <w:lvl w:ilvl="3">
      <w:start w:val="1"/>
      <w:numFmt w:val="decimal"/>
      <w:isLgl/>
      <w:lvlText w:val="%1.%2.%3.%4."/>
      <w:lvlJc w:val="left"/>
      <w:pPr>
        <w:ind w:left="1640" w:hanging="1080"/>
      </w:pPr>
    </w:lvl>
    <w:lvl w:ilvl="4">
      <w:start w:val="1"/>
      <w:numFmt w:val="decimal"/>
      <w:isLgl/>
      <w:lvlText w:val="%1.%2.%3.%4.%5."/>
      <w:lvlJc w:val="left"/>
      <w:pPr>
        <w:ind w:left="1640" w:hanging="1080"/>
      </w:pPr>
    </w:lvl>
    <w:lvl w:ilvl="5">
      <w:start w:val="1"/>
      <w:numFmt w:val="decimal"/>
      <w:isLgl/>
      <w:lvlText w:val="%1.%2.%3.%4.%5.%6."/>
      <w:lvlJc w:val="left"/>
      <w:pPr>
        <w:ind w:left="2000" w:hanging="1440"/>
      </w:pPr>
    </w:lvl>
    <w:lvl w:ilvl="6">
      <w:start w:val="1"/>
      <w:numFmt w:val="decimal"/>
      <w:isLgl/>
      <w:lvlText w:val="%1.%2.%3.%4.%5.%6.%7."/>
      <w:lvlJc w:val="left"/>
      <w:pPr>
        <w:ind w:left="2360" w:hanging="1800"/>
      </w:p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</w:lvl>
  </w:abstractNum>
  <w:abstractNum w:abstractNumId="10">
    <w:nsid w:val="76BB259B"/>
    <w:multiLevelType w:val="hybridMultilevel"/>
    <w:tmpl w:val="20F0075A"/>
    <w:lvl w:ilvl="0" w:tplc="D8326F9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FF"/>
    <w:rsid w:val="00005978"/>
    <w:rsid w:val="0001502E"/>
    <w:rsid w:val="00040480"/>
    <w:rsid w:val="000622FA"/>
    <w:rsid w:val="00077E48"/>
    <w:rsid w:val="000903A1"/>
    <w:rsid w:val="000A04A4"/>
    <w:rsid w:val="000A177A"/>
    <w:rsid w:val="000B1753"/>
    <w:rsid w:val="000D2311"/>
    <w:rsid w:val="0011086E"/>
    <w:rsid w:val="00120A4A"/>
    <w:rsid w:val="00124D57"/>
    <w:rsid w:val="001254AD"/>
    <w:rsid w:val="00125FF3"/>
    <w:rsid w:val="00135A54"/>
    <w:rsid w:val="001538BF"/>
    <w:rsid w:val="00155E39"/>
    <w:rsid w:val="00161142"/>
    <w:rsid w:val="00195FC1"/>
    <w:rsid w:val="001963FB"/>
    <w:rsid w:val="001C70FD"/>
    <w:rsid w:val="001D6E85"/>
    <w:rsid w:val="001F3887"/>
    <w:rsid w:val="002026D5"/>
    <w:rsid w:val="002051BA"/>
    <w:rsid w:val="00206697"/>
    <w:rsid w:val="00221FAB"/>
    <w:rsid w:val="00240BDD"/>
    <w:rsid w:val="002432F5"/>
    <w:rsid w:val="00244F07"/>
    <w:rsid w:val="0025047B"/>
    <w:rsid w:val="0025120F"/>
    <w:rsid w:val="00255703"/>
    <w:rsid w:val="00264577"/>
    <w:rsid w:val="002667AB"/>
    <w:rsid w:val="00270E39"/>
    <w:rsid w:val="00274A58"/>
    <w:rsid w:val="002759F2"/>
    <w:rsid w:val="00282F23"/>
    <w:rsid w:val="002A0763"/>
    <w:rsid w:val="002A08F1"/>
    <w:rsid w:val="002A6775"/>
    <w:rsid w:val="002C0610"/>
    <w:rsid w:val="002C1665"/>
    <w:rsid w:val="002C1A29"/>
    <w:rsid w:val="002C36DC"/>
    <w:rsid w:val="002E1DA2"/>
    <w:rsid w:val="00300F91"/>
    <w:rsid w:val="00305E27"/>
    <w:rsid w:val="00312B2E"/>
    <w:rsid w:val="00321584"/>
    <w:rsid w:val="0033173E"/>
    <w:rsid w:val="003576A1"/>
    <w:rsid w:val="0036479A"/>
    <w:rsid w:val="00364FF1"/>
    <w:rsid w:val="00380251"/>
    <w:rsid w:val="00383796"/>
    <w:rsid w:val="003842F8"/>
    <w:rsid w:val="00386224"/>
    <w:rsid w:val="00390F97"/>
    <w:rsid w:val="003A062A"/>
    <w:rsid w:val="003A2F11"/>
    <w:rsid w:val="003A6460"/>
    <w:rsid w:val="003A68AE"/>
    <w:rsid w:val="003B3BFB"/>
    <w:rsid w:val="003C2D01"/>
    <w:rsid w:val="003D3172"/>
    <w:rsid w:val="003D5003"/>
    <w:rsid w:val="003E3E49"/>
    <w:rsid w:val="00421F24"/>
    <w:rsid w:val="00443FFF"/>
    <w:rsid w:val="004745A4"/>
    <w:rsid w:val="00487970"/>
    <w:rsid w:val="004B3B35"/>
    <w:rsid w:val="004B4C3A"/>
    <w:rsid w:val="004E39D5"/>
    <w:rsid w:val="004F6911"/>
    <w:rsid w:val="005074BA"/>
    <w:rsid w:val="0051531B"/>
    <w:rsid w:val="00520041"/>
    <w:rsid w:val="00543936"/>
    <w:rsid w:val="00545C55"/>
    <w:rsid w:val="00557BEF"/>
    <w:rsid w:val="00557F44"/>
    <w:rsid w:val="005642F0"/>
    <w:rsid w:val="00572101"/>
    <w:rsid w:val="005726AD"/>
    <w:rsid w:val="005808F6"/>
    <w:rsid w:val="00590DA7"/>
    <w:rsid w:val="00596788"/>
    <w:rsid w:val="00597E8B"/>
    <w:rsid w:val="005A15CB"/>
    <w:rsid w:val="005B43A3"/>
    <w:rsid w:val="005C7E27"/>
    <w:rsid w:val="005D0D18"/>
    <w:rsid w:val="005D2C23"/>
    <w:rsid w:val="005D328D"/>
    <w:rsid w:val="005D3708"/>
    <w:rsid w:val="005D6EEE"/>
    <w:rsid w:val="005E1AFF"/>
    <w:rsid w:val="005E3E6C"/>
    <w:rsid w:val="005E47FC"/>
    <w:rsid w:val="00604EFB"/>
    <w:rsid w:val="00610BB1"/>
    <w:rsid w:val="00613697"/>
    <w:rsid w:val="00622ABF"/>
    <w:rsid w:val="00643CE7"/>
    <w:rsid w:val="0064798B"/>
    <w:rsid w:val="00670E36"/>
    <w:rsid w:val="00675C4E"/>
    <w:rsid w:val="00680379"/>
    <w:rsid w:val="0068124A"/>
    <w:rsid w:val="006A05D5"/>
    <w:rsid w:val="006C0755"/>
    <w:rsid w:val="006D1872"/>
    <w:rsid w:val="006D75D2"/>
    <w:rsid w:val="006F34EC"/>
    <w:rsid w:val="007276FF"/>
    <w:rsid w:val="00732BF4"/>
    <w:rsid w:val="00737EAF"/>
    <w:rsid w:val="007651F5"/>
    <w:rsid w:val="007674EA"/>
    <w:rsid w:val="007A5460"/>
    <w:rsid w:val="007A5AF8"/>
    <w:rsid w:val="007B0F97"/>
    <w:rsid w:val="007B162E"/>
    <w:rsid w:val="007D0284"/>
    <w:rsid w:val="007D053F"/>
    <w:rsid w:val="007E2B19"/>
    <w:rsid w:val="00802AA4"/>
    <w:rsid w:val="00807912"/>
    <w:rsid w:val="008111DB"/>
    <w:rsid w:val="00811501"/>
    <w:rsid w:val="008131E9"/>
    <w:rsid w:val="00817769"/>
    <w:rsid w:val="008265B2"/>
    <w:rsid w:val="00831C4D"/>
    <w:rsid w:val="00834041"/>
    <w:rsid w:val="00841B2B"/>
    <w:rsid w:val="00842445"/>
    <w:rsid w:val="00855310"/>
    <w:rsid w:val="00860F93"/>
    <w:rsid w:val="008620E8"/>
    <w:rsid w:val="008625D0"/>
    <w:rsid w:val="00862E90"/>
    <w:rsid w:val="00895EE7"/>
    <w:rsid w:val="008D0407"/>
    <w:rsid w:val="008D3079"/>
    <w:rsid w:val="008E038C"/>
    <w:rsid w:val="008E2DFB"/>
    <w:rsid w:val="008E3C19"/>
    <w:rsid w:val="0090186A"/>
    <w:rsid w:val="009045E3"/>
    <w:rsid w:val="0091053C"/>
    <w:rsid w:val="0091781C"/>
    <w:rsid w:val="00926BF4"/>
    <w:rsid w:val="00927A8F"/>
    <w:rsid w:val="0093052B"/>
    <w:rsid w:val="00935D5C"/>
    <w:rsid w:val="0095104F"/>
    <w:rsid w:val="00956DE3"/>
    <w:rsid w:val="00961A5B"/>
    <w:rsid w:val="0096688C"/>
    <w:rsid w:val="00980DC4"/>
    <w:rsid w:val="009864B7"/>
    <w:rsid w:val="009933D4"/>
    <w:rsid w:val="009945FF"/>
    <w:rsid w:val="0099634B"/>
    <w:rsid w:val="009A21E4"/>
    <w:rsid w:val="009B2BD1"/>
    <w:rsid w:val="009B2FED"/>
    <w:rsid w:val="009B646D"/>
    <w:rsid w:val="009C08A7"/>
    <w:rsid w:val="009C4F5D"/>
    <w:rsid w:val="009C7AD8"/>
    <w:rsid w:val="009F1C7B"/>
    <w:rsid w:val="00A0345B"/>
    <w:rsid w:val="00A114A8"/>
    <w:rsid w:val="00A173AB"/>
    <w:rsid w:val="00A41BB4"/>
    <w:rsid w:val="00A8259C"/>
    <w:rsid w:val="00A92308"/>
    <w:rsid w:val="00A9775C"/>
    <w:rsid w:val="00AA55C2"/>
    <w:rsid w:val="00AA6244"/>
    <w:rsid w:val="00AA6577"/>
    <w:rsid w:val="00AB0384"/>
    <w:rsid w:val="00AB78CD"/>
    <w:rsid w:val="00AD2A0C"/>
    <w:rsid w:val="00AE63ED"/>
    <w:rsid w:val="00B14DEC"/>
    <w:rsid w:val="00B179E5"/>
    <w:rsid w:val="00B235ED"/>
    <w:rsid w:val="00B33299"/>
    <w:rsid w:val="00B42168"/>
    <w:rsid w:val="00B6148A"/>
    <w:rsid w:val="00B65E4E"/>
    <w:rsid w:val="00B70F9F"/>
    <w:rsid w:val="00B84DA4"/>
    <w:rsid w:val="00B90010"/>
    <w:rsid w:val="00B93094"/>
    <w:rsid w:val="00BA0EE3"/>
    <w:rsid w:val="00BC1E7D"/>
    <w:rsid w:val="00BC2EBB"/>
    <w:rsid w:val="00BC6B33"/>
    <w:rsid w:val="00BE2BD6"/>
    <w:rsid w:val="00BE301D"/>
    <w:rsid w:val="00BE34A1"/>
    <w:rsid w:val="00C154AF"/>
    <w:rsid w:val="00C23616"/>
    <w:rsid w:val="00C33DFA"/>
    <w:rsid w:val="00C4096E"/>
    <w:rsid w:val="00C40EE1"/>
    <w:rsid w:val="00C527F3"/>
    <w:rsid w:val="00C60DFD"/>
    <w:rsid w:val="00C650C5"/>
    <w:rsid w:val="00C6611B"/>
    <w:rsid w:val="00C71D98"/>
    <w:rsid w:val="00C77AA8"/>
    <w:rsid w:val="00CC7185"/>
    <w:rsid w:val="00CE4A11"/>
    <w:rsid w:val="00CE5FC9"/>
    <w:rsid w:val="00CE753B"/>
    <w:rsid w:val="00CF1566"/>
    <w:rsid w:val="00CF690C"/>
    <w:rsid w:val="00CF6B55"/>
    <w:rsid w:val="00D002A5"/>
    <w:rsid w:val="00D019E5"/>
    <w:rsid w:val="00D05A3E"/>
    <w:rsid w:val="00D11B0F"/>
    <w:rsid w:val="00D15094"/>
    <w:rsid w:val="00D151BE"/>
    <w:rsid w:val="00D2137F"/>
    <w:rsid w:val="00D46BAC"/>
    <w:rsid w:val="00D50052"/>
    <w:rsid w:val="00D55E60"/>
    <w:rsid w:val="00D95ABC"/>
    <w:rsid w:val="00D9615C"/>
    <w:rsid w:val="00DA215E"/>
    <w:rsid w:val="00DA572A"/>
    <w:rsid w:val="00DC1882"/>
    <w:rsid w:val="00DC1DD7"/>
    <w:rsid w:val="00DD0A03"/>
    <w:rsid w:val="00DD57E4"/>
    <w:rsid w:val="00DF2C6F"/>
    <w:rsid w:val="00DF44A9"/>
    <w:rsid w:val="00E03AE5"/>
    <w:rsid w:val="00E052CE"/>
    <w:rsid w:val="00E21BFD"/>
    <w:rsid w:val="00E227BD"/>
    <w:rsid w:val="00E30668"/>
    <w:rsid w:val="00E64E43"/>
    <w:rsid w:val="00E73BF3"/>
    <w:rsid w:val="00E90380"/>
    <w:rsid w:val="00E960C6"/>
    <w:rsid w:val="00EC3DAE"/>
    <w:rsid w:val="00EC6689"/>
    <w:rsid w:val="00EF0605"/>
    <w:rsid w:val="00F048AE"/>
    <w:rsid w:val="00F06470"/>
    <w:rsid w:val="00F13AB6"/>
    <w:rsid w:val="00F27209"/>
    <w:rsid w:val="00F31557"/>
    <w:rsid w:val="00F369A5"/>
    <w:rsid w:val="00F4345B"/>
    <w:rsid w:val="00F45A84"/>
    <w:rsid w:val="00F63019"/>
    <w:rsid w:val="00F73169"/>
    <w:rsid w:val="00F75551"/>
    <w:rsid w:val="00F84908"/>
    <w:rsid w:val="00F940BF"/>
    <w:rsid w:val="00FC0EBA"/>
    <w:rsid w:val="00FF6A75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AFF"/>
    <w:rPr>
      <w:rFonts w:ascii="Times New Roman" w:eastAsia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5E1AFF"/>
    <w:pPr>
      <w:widowControl w:val="0"/>
      <w:jc w:val="both"/>
    </w:pPr>
    <w:rPr>
      <w:b/>
      <w:sz w:val="28"/>
    </w:rPr>
  </w:style>
  <w:style w:type="character" w:customStyle="1" w:styleId="a5">
    <w:name w:val="Основной текст Знак"/>
    <w:link w:val="a4"/>
    <w:rsid w:val="005E1AFF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0"/>
    <w:link w:val="30"/>
    <w:semiHidden/>
    <w:unhideWhenUsed/>
    <w:rsid w:val="005E1AFF"/>
    <w:pPr>
      <w:jc w:val="both"/>
    </w:pPr>
  </w:style>
  <w:style w:type="character" w:customStyle="1" w:styleId="30">
    <w:name w:val="Основной текст 3 Знак"/>
    <w:link w:val="3"/>
    <w:semiHidden/>
    <w:rsid w:val="005E1A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0"/>
    <w:uiPriority w:val="99"/>
    <w:rsid w:val="005E1AFF"/>
    <w:pPr>
      <w:widowControl w:val="0"/>
      <w:autoSpaceDE w:val="0"/>
      <w:autoSpaceDN w:val="0"/>
      <w:adjustRightInd w:val="0"/>
      <w:spacing w:line="320" w:lineRule="exact"/>
      <w:jc w:val="center"/>
    </w:pPr>
    <w:rPr>
      <w:szCs w:val="24"/>
    </w:rPr>
  </w:style>
  <w:style w:type="character" w:customStyle="1" w:styleId="FontStyle16">
    <w:name w:val="Font Style16"/>
    <w:uiPriority w:val="99"/>
    <w:rsid w:val="005E1AFF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2"/>
    <w:uiPriority w:val="39"/>
    <w:rsid w:val="00D55E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5E6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270E3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70E39"/>
    <w:rPr>
      <w:rFonts w:ascii="Tahoma" w:eastAsia="Times New Roman" w:hAnsi="Tahoma" w:cs="Tahoma"/>
      <w:sz w:val="16"/>
      <w:szCs w:val="16"/>
    </w:rPr>
  </w:style>
  <w:style w:type="paragraph" w:styleId="a">
    <w:name w:val="List Number"/>
    <w:basedOn w:val="a0"/>
    <w:uiPriority w:val="99"/>
    <w:unhideWhenUsed/>
    <w:qFormat/>
    <w:rsid w:val="00596788"/>
    <w:pPr>
      <w:numPr>
        <w:numId w:val="1"/>
      </w:numPr>
      <w:spacing w:line="360" w:lineRule="auto"/>
      <w:ind w:left="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9">
    <w:name w:val="Реквизит"/>
    <w:basedOn w:val="a0"/>
    <w:next w:val="a0"/>
    <w:qFormat/>
    <w:rsid w:val="00596788"/>
    <w:pPr>
      <w:jc w:val="both"/>
    </w:pPr>
    <w:rPr>
      <w:rFonts w:eastAsia="Calibri"/>
      <w:sz w:val="28"/>
      <w:szCs w:val="22"/>
      <w:lang w:val="en-US" w:eastAsia="en-US"/>
    </w:rPr>
  </w:style>
  <w:style w:type="paragraph" w:customStyle="1" w:styleId="1">
    <w:name w:val="Абзац списка1"/>
    <w:basedOn w:val="a0"/>
    <w:rsid w:val="00EC3DAE"/>
    <w:pPr>
      <w:suppressAutoHyphens/>
      <w:spacing w:after="200" w:line="276" w:lineRule="auto"/>
      <w:ind w:left="720"/>
    </w:pPr>
    <w:rPr>
      <w:rFonts w:ascii="Calibri" w:eastAsia="SimSun" w:hAnsi="Calibri" w:cs="font204"/>
      <w:sz w:val="22"/>
      <w:szCs w:val="22"/>
      <w:lang w:eastAsia="ar-SA"/>
    </w:rPr>
  </w:style>
  <w:style w:type="paragraph" w:styleId="aa">
    <w:name w:val="List Paragraph"/>
    <w:basedOn w:val="a0"/>
    <w:uiPriority w:val="99"/>
    <w:qFormat/>
    <w:rsid w:val="00E73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аголовок 1"/>
    <w:basedOn w:val="a0"/>
    <w:next w:val="a0"/>
    <w:rsid w:val="009B646D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b">
    <w:name w:val="header"/>
    <w:basedOn w:val="a0"/>
    <w:link w:val="ac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B646D"/>
    <w:rPr>
      <w:rFonts w:ascii="Times New Roman" w:eastAsia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646D"/>
    <w:rPr>
      <w:rFonts w:ascii="Times New Roman" w:eastAsia="Times New Roman" w:hAnsi="Times New Roman"/>
      <w:sz w:val="24"/>
    </w:rPr>
  </w:style>
  <w:style w:type="paragraph" w:styleId="af">
    <w:name w:val="No Spacing"/>
    <w:qFormat/>
    <w:rsid w:val="004F6911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3A68A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A68AE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3A68AE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68A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A68AE"/>
    <w:rPr>
      <w:rFonts w:ascii="Times New Roman" w:eastAsia="Times New Roman" w:hAnsi="Times New Roman"/>
      <w:b/>
      <w:bCs/>
    </w:rPr>
  </w:style>
  <w:style w:type="character" w:styleId="af5">
    <w:name w:val="Hyperlink"/>
    <w:basedOn w:val="a1"/>
    <w:uiPriority w:val="99"/>
    <w:unhideWhenUsed/>
    <w:rsid w:val="005E4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AFF"/>
    <w:rPr>
      <w:rFonts w:ascii="Times New Roman" w:eastAsia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5E1AFF"/>
    <w:pPr>
      <w:widowControl w:val="0"/>
      <w:jc w:val="both"/>
    </w:pPr>
    <w:rPr>
      <w:b/>
      <w:sz w:val="28"/>
    </w:rPr>
  </w:style>
  <w:style w:type="character" w:customStyle="1" w:styleId="a5">
    <w:name w:val="Основной текст Знак"/>
    <w:link w:val="a4"/>
    <w:rsid w:val="005E1AFF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0"/>
    <w:link w:val="30"/>
    <w:semiHidden/>
    <w:unhideWhenUsed/>
    <w:rsid w:val="005E1AFF"/>
    <w:pPr>
      <w:jc w:val="both"/>
    </w:pPr>
  </w:style>
  <w:style w:type="character" w:customStyle="1" w:styleId="30">
    <w:name w:val="Основной текст 3 Знак"/>
    <w:link w:val="3"/>
    <w:semiHidden/>
    <w:rsid w:val="005E1A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0"/>
    <w:uiPriority w:val="99"/>
    <w:rsid w:val="005E1AFF"/>
    <w:pPr>
      <w:widowControl w:val="0"/>
      <w:autoSpaceDE w:val="0"/>
      <w:autoSpaceDN w:val="0"/>
      <w:adjustRightInd w:val="0"/>
      <w:spacing w:line="320" w:lineRule="exact"/>
      <w:jc w:val="center"/>
    </w:pPr>
    <w:rPr>
      <w:szCs w:val="24"/>
    </w:rPr>
  </w:style>
  <w:style w:type="character" w:customStyle="1" w:styleId="FontStyle16">
    <w:name w:val="Font Style16"/>
    <w:uiPriority w:val="99"/>
    <w:rsid w:val="005E1AFF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2"/>
    <w:uiPriority w:val="39"/>
    <w:rsid w:val="00D55E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5E6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270E3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70E39"/>
    <w:rPr>
      <w:rFonts w:ascii="Tahoma" w:eastAsia="Times New Roman" w:hAnsi="Tahoma" w:cs="Tahoma"/>
      <w:sz w:val="16"/>
      <w:szCs w:val="16"/>
    </w:rPr>
  </w:style>
  <w:style w:type="paragraph" w:styleId="a">
    <w:name w:val="List Number"/>
    <w:basedOn w:val="a0"/>
    <w:uiPriority w:val="99"/>
    <w:unhideWhenUsed/>
    <w:qFormat/>
    <w:rsid w:val="00596788"/>
    <w:pPr>
      <w:numPr>
        <w:numId w:val="1"/>
      </w:numPr>
      <w:spacing w:line="360" w:lineRule="auto"/>
      <w:ind w:left="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9">
    <w:name w:val="Реквизит"/>
    <w:basedOn w:val="a0"/>
    <w:next w:val="a0"/>
    <w:qFormat/>
    <w:rsid w:val="00596788"/>
    <w:pPr>
      <w:jc w:val="both"/>
    </w:pPr>
    <w:rPr>
      <w:rFonts w:eastAsia="Calibri"/>
      <w:sz w:val="28"/>
      <w:szCs w:val="22"/>
      <w:lang w:val="en-US" w:eastAsia="en-US"/>
    </w:rPr>
  </w:style>
  <w:style w:type="paragraph" w:customStyle="1" w:styleId="1">
    <w:name w:val="Абзац списка1"/>
    <w:basedOn w:val="a0"/>
    <w:rsid w:val="00EC3DAE"/>
    <w:pPr>
      <w:suppressAutoHyphens/>
      <w:spacing w:after="200" w:line="276" w:lineRule="auto"/>
      <w:ind w:left="720"/>
    </w:pPr>
    <w:rPr>
      <w:rFonts w:ascii="Calibri" w:eastAsia="SimSun" w:hAnsi="Calibri" w:cs="font204"/>
      <w:sz w:val="22"/>
      <w:szCs w:val="22"/>
      <w:lang w:eastAsia="ar-SA"/>
    </w:rPr>
  </w:style>
  <w:style w:type="paragraph" w:styleId="aa">
    <w:name w:val="List Paragraph"/>
    <w:basedOn w:val="a0"/>
    <w:uiPriority w:val="99"/>
    <w:qFormat/>
    <w:rsid w:val="00E73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аголовок 1"/>
    <w:basedOn w:val="a0"/>
    <w:next w:val="a0"/>
    <w:rsid w:val="009B646D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b">
    <w:name w:val="header"/>
    <w:basedOn w:val="a0"/>
    <w:link w:val="ac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B646D"/>
    <w:rPr>
      <w:rFonts w:ascii="Times New Roman" w:eastAsia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646D"/>
    <w:rPr>
      <w:rFonts w:ascii="Times New Roman" w:eastAsia="Times New Roman" w:hAnsi="Times New Roman"/>
      <w:sz w:val="24"/>
    </w:rPr>
  </w:style>
  <w:style w:type="paragraph" w:styleId="af">
    <w:name w:val="No Spacing"/>
    <w:qFormat/>
    <w:rsid w:val="004F6911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3A68A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A68AE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3A68AE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68A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A68AE"/>
    <w:rPr>
      <w:rFonts w:ascii="Times New Roman" w:eastAsia="Times New Roman" w:hAnsi="Times New Roman"/>
      <w:b/>
      <w:bCs/>
    </w:rPr>
  </w:style>
  <w:style w:type="character" w:styleId="af5">
    <w:name w:val="Hyperlink"/>
    <w:basedOn w:val="a1"/>
    <w:uiPriority w:val="99"/>
    <w:unhideWhenUsed/>
    <w:rsid w:val="005E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A9CF-BF6F-447B-B649-67AF027D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Добротворская Елена</dc:creator>
  <cp:lastModifiedBy>Лариса</cp:lastModifiedBy>
  <cp:revision>7</cp:revision>
  <cp:lastPrinted>2021-07-22T09:14:00Z</cp:lastPrinted>
  <dcterms:created xsi:type="dcterms:W3CDTF">2021-08-23T11:22:00Z</dcterms:created>
  <dcterms:modified xsi:type="dcterms:W3CDTF">2021-08-26T08:54:00Z</dcterms:modified>
</cp:coreProperties>
</file>